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C93C6" w14:textId="7F861A89" w:rsidR="00704723" w:rsidRDefault="00704723" w:rsidP="00704723">
      <w:pPr>
        <w:pStyle w:val="Heading1"/>
        <w:shd w:val="clear" w:color="auto" w:fill="FFFFFF"/>
        <w:spacing w:before="129" w:beforeAutospacing="0" w:after="0" w:afterAutospacing="0" w:line="276" w:lineRule="auto"/>
        <w:ind w:left="432" w:hanging="432"/>
        <w:rPr>
          <w:rFonts w:ascii="Cambria" w:hAnsi="Cambria" w:cstheme="minorHAnsi"/>
          <w:color w:val="000000" w:themeColor="text1"/>
          <w:sz w:val="39"/>
          <w:szCs w:val="39"/>
        </w:rPr>
      </w:pPr>
    </w:p>
    <w:p w14:paraId="1454A7F5" w14:textId="0EBC1FAC" w:rsidR="00704723" w:rsidRDefault="00704723" w:rsidP="00931F37">
      <w:pPr>
        <w:pStyle w:val="Heading1"/>
        <w:shd w:val="clear" w:color="auto" w:fill="FFFFFF"/>
        <w:spacing w:before="129" w:beforeAutospacing="0" w:after="0" w:afterAutospacing="0" w:line="276" w:lineRule="auto"/>
        <w:rPr>
          <w:rFonts w:ascii="Cambria" w:hAnsi="Cambria" w:cstheme="minorHAnsi"/>
          <w:color w:val="000000" w:themeColor="text1"/>
          <w:sz w:val="39"/>
          <w:szCs w:val="39"/>
        </w:rPr>
      </w:pPr>
    </w:p>
    <w:p w14:paraId="6217CFC4" w14:textId="322DC52C" w:rsidR="00704723" w:rsidRDefault="00863BE0" w:rsidP="00863BE0">
      <w:pPr>
        <w:shd w:val="clear" w:color="auto" w:fill="FFFFFF"/>
        <w:spacing w:before="100" w:beforeAutospacing="1" w:after="100" w:afterAutospacing="1" w:line="276" w:lineRule="auto"/>
        <w:ind w:left="2160" w:firstLine="720"/>
        <w:rPr>
          <w:rFonts w:ascii="Cambria" w:hAnsi="Cambria" w:cstheme="minorHAnsi"/>
          <w:b/>
          <w:bCs/>
          <w:color w:val="000000" w:themeColor="text1"/>
          <w:sz w:val="28"/>
          <w:szCs w:val="28"/>
        </w:rPr>
      </w:pPr>
      <w:r w:rsidRPr="00931F37">
        <w:rPr>
          <w:rFonts w:ascii="Cambria" w:hAnsi="Cambria" w:cstheme="minorHAnsi"/>
          <w:b/>
          <w:bCs/>
          <w:color w:val="000000" w:themeColor="text1"/>
          <w:sz w:val="28"/>
          <w:szCs w:val="28"/>
        </w:rPr>
        <w:t>A Coursera Capstone Project</w:t>
      </w:r>
    </w:p>
    <w:p w14:paraId="20F1F257" w14:textId="77777777" w:rsidR="00931F37" w:rsidRPr="00931F37" w:rsidRDefault="00931F37" w:rsidP="00863BE0">
      <w:pPr>
        <w:shd w:val="clear" w:color="auto" w:fill="FFFFFF"/>
        <w:spacing w:before="100" w:beforeAutospacing="1" w:after="100" w:afterAutospacing="1" w:line="276" w:lineRule="auto"/>
        <w:ind w:left="2160" w:firstLine="720"/>
        <w:rPr>
          <w:rFonts w:ascii="Cambria" w:hAnsi="Cambria" w:cstheme="minorHAnsi"/>
          <w:b/>
          <w:bCs/>
          <w:color w:val="000000" w:themeColor="text1"/>
          <w:sz w:val="28"/>
          <w:szCs w:val="28"/>
        </w:rPr>
      </w:pPr>
    </w:p>
    <w:p w14:paraId="714D0506" w14:textId="55D88B98" w:rsidR="00863BE0" w:rsidRDefault="00B15D84" w:rsidP="00931F37">
      <w:pPr>
        <w:pStyle w:val="Heading1"/>
        <w:shd w:val="clear" w:color="auto" w:fill="FFFFFF"/>
        <w:spacing w:before="129" w:beforeAutospacing="0" w:after="0" w:afterAutospacing="0" w:line="276" w:lineRule="auto"/>
        <w:ind w:left="432" w:hanging="432"/>
        <w:jc w:val="center"/>
        <w:rPr>
          <w:rFonts w:ascii="Cambria" w:hAnsi="Cambria" w:cstheme="minorHAnsi"/>
          <w:color w:val="000000" w:themeColor="text1"/>
          <w:sz w:val="96"/>
          <w:szCs w:val="96"/>
        </w:rPr>
      </w:pPr>
      <w:r w:rsidRPr="00931F37">
        <w:rPr>
          <w:rFonts w:ascii="Cambria" w:hAnsi="Cambria" w:cstheme="minorHAnsi"/>
          <w:color w:val="000000" w:themeColor="text1"/>
          <w:sz w:val="96"/>
          <w:szCs w:val="96"/>
        </w:rPr>
        <w:t>Battle of the</w:t>
      </w:r>
      <w:r w:rsidR="00931F37">
        <w:rPr>
          <w:rFonts w:ascii="Cambria" w:hAnsi="Cambria" w:cstheme="minorHAnsi"/>
          <w:color w:val="000000" w:themeColor="text1"/>
          <w:sz w:val="96"/>
          <w:szCs w:val="96"/>
        </w:rPr>
        <w:t xml:space="preserve"> </w:t>
      </w:r>
      <w:r w:rsidR="00704723" w:rsidRPr="00931F37">
        <w:rPr>
          <w:rFonts w:ascii="Cambria" w:hAnsi="Cambria" w:cstheme="minorHAnsi"/>
          <w:color w:val="000000" w:themeColor="text1"/>
          <w:sz w:val="96"/>
          <w:szCs w:val="96"/>
        </w:rPr>
        <w:t>Neighbourhoods</w:t>
      </w:r>
    </w:p>
    <w:p w14:paraId="6CDB3FDC" w14:textId="77777777" w:rsidR="00931F37" w:rsidRPr="00931F37" w:rsidRDefault="00931F37" w:rsidP="00931F37">
      <w:pPr>
        <w:pStyle w:val="Heading1"/>
        <w:shd w:val="clear" w:color="auto" w:fill="FFFFFF"/>
        <w:spacing w:before="129" w:beforeAutospacing="0" w:after="0" w:afterAutospacing="0" w:line="276" w:lineRule="auto"/>
        <w:ind w:left="432" w:hanging="432"/>
        <w:jc w:val="center"/>
        <w:rPr>
          <w:rFonts w:ascii="Cambria" w:hAnsi="Cambria" w:cstheme="minorHAnsi"/>
          <w:color w:val="000000" w:themeColor="text1"/>
          <w:sz w:val="32"/>
          <w:szCs w:val="32"/>
        </w:rPr>
      </w:pPr>
    </w:p>
    <w:p w14:paraId="2CD93457" w14:textId="4F148388" w:rsidR="00704723" w:rsidRPr="00931F37" w:rsidRDefault="00704723" w:rsidP="00863BE0">
      <w:pPr>
        <w:pStyle w:val="Heading1"/>
        <w:numPr>
          <w:ilvl w:val="0"/>
          <w:numId w:val="13"/>
        </w:numPr>
        <w:shd w:val="clear" w:color="auto" w:fill="FFFFFF"/>
        <w:spacing w:before="129" w:beforeAutospacing="0" w:after="0" w:afterAutospacing="0" w:line="276" w:lineRule="auto"/>
        <w:jc w:val="center"/>
        <w:rPr>
          <w:rFonts w:ascii="Cambria" w:hAnsi="Cambria" w:cstheme="minorHAnsi"/>
          <w:color w:val="000000" w:themeColor="text1"/>
          <w:sz w:val="72"/>
          <w:szCs w:val="72"/>
        </w:rPr>
      </w:pPr>
      <w:r w:rsidRPr="00931F37">
        <w:rPr>
          <w:rFonts w:ascii="Cambria" w:hAnsi="Cambria" w:cstheme="minorHAnsi"/>
          <w:color w:val="000000" w:themeColor="text1"/>
          <w:sz w:val="32"/>
          <w:szCs w:val="32"/>
        </w:rPr>
        <w:t>Clustering suburbs in metropolitan Melbourne</w:t>
      </w:r>
    </w:p>
    <w:p w14:paraId="793CC6DE" w14:textId="74DE7A1E" w:rsidR="00B15D84" w:rsidRDefault="00B15D84" w:rsidP="00B15D84">
      <w:pPr>
        <w:spacing w:line="276" w:lineRule="auto"/>
        <w:ind w:left="360" w:hanging="360"/>
        <w:jc w:val="both"/>
        <w:rPr>
          <w:rFonts w:ascii="Cambria" w:hAnsi="Cambria" w:cstheme="minorHAnsi"/>
          <w:color w:val="000000" w:themeColor="text1"/>
        </w:rPr>
      </w:pPr>
    </w:p>
    <w:p w14:paraId="1442461D" w14:textId="7162E81D" w:rsidR="00704723" w:rsidRDefault="00704723" w:rsidP="00704723">
      <w:pPr>
        <w:spacing w:line="276" w:lineRule="auto"/>
        <w:jc w:val="both"/>
        <w:rPr>
          <w:rFonts w:ascii="Cambria" w:hAnsi="Cambria" w:cstheme="minorHAnsi"/>
          <w:color w:val="000000" w:themeColor="text1"/>
        </w:rPr>
      </w:pPr>
    </w:p>
    <w:p w14:paraId="6C2FB726" w14:textId="7D922643" w:rsidR="00704723" w:rsidRDefault="00704723" w:rsidP="00B15D84">
      <w:pPr>
        <w:spacing w:line="276" w:lineRule="auto"/>
        <w:ind w:left="360" w:hanging="360"/>
        <w:jc w:val="both"/>
        <w:rPr>
          <w:rFonts w:ascii="Cambria" w:hAnsi="Cambria" w:cstheme="minorHAnsi"/>
          <w:color w:val="000000" w:themeColor="text1"/>
        </w:rPr>
      </w:pPr>
    </w:p>
    <w:p w14:paraId="6AD2C31C" w14:textId="77777777" w:rsidR="00704723" w:rsidRDefault="00704723" w:rsidP="00B15D84">
      <w:pPr>
        <w:spacing w:line="276" w:lineRule="auto"/>
        <w:ind w:left="360" w:hanging="360"/>
        <w:jc w:val="both"/>
        <w:rPr>
          <w:rFonts w:ascii="Cambria" w:hAnsi="Cambria" w:cstheme="minorHAnsi"/>
          <w:color w:val="000000" w:themeColor="text1"/>
        </w:rPr>
      </w:pPr>
    </w:p>
    <w:p w14:paraId="137FAE54" w14:textId="77777777" w:rsidR="00704723" w:rsidRDefault="00704723" w:rsidP="00704723">
      <w:pPr>
        <w:spacing w:line="276" w:lineRule="auto"/>
        <w:jc w:val="center"/>
        <w:rPr>
          <w:rFonts w:ascii="Cambria" w:hAnsi="Cambria" w:cstheme="minorHAnsi"/>
          <w:color w:val="000000" w:themeColor="text1"/>
        </w:rPr>
      </w:pPr>
    </w:p>
    <w:p w14:paraId="17CE91E1" w14:textId="77777777" w:rsidR="00704723" w:rsidRDefault="00704723" w:rsidP="00704723">
      <w:pPr>
        <w:spacing w:line="276" w:lineRule="auto"/>
        <w:jc w:val="center"/>
        <w:rPr>
          <w:rFonts w:ascii="Cambria" w:hAnsi="Cambria" w:cstheme="minorHAnsi"/>
          <w:color w:val="000000" w:themeColor="text1"/>
        </w:rPr>
      </w:pPr>
    </w:p>
    <w:p w14:paraId="4443D749" w14:textId="77777777" w:rsidR="00704723" w:rsidRDefault="00704723" w:rsidP="00704723">
      <w:pPr>
        <w:spacing w:line="276" w:lineRule="auto"/>
        <w:jc w:val="center"/>
        <w:rPr>
          <w:rFonts w:ascii="Cambria" w:hAnsi="Cambria" w:cstheme="minorHAnsi"/>
          <w:color w:val="000000" w:themeColor="text1"/>
        </w:rPr>
      </w:pPr>
    </w:p>
    <w:p w14:paraId="11A5D883" w14:textId="77777777" w:rsidR="00704723" w:rsidRDefault="00704723" w:rsidP="00704723">
      <w:pPr>
        <w:spacing w:line="276" w:lineRule="auto"/>
        <w:jc w:val="center"/>
        <w:rPr>
          <w:rFonts w:ascii="Cambria" w:hAnsi="Cambria" w:cstheme="minorHAnsi"/>
          <w:color w:val="000000" w:themeColor="text1"/>
        </w:rPr>
      </w:pPr>
    </w:p>
    <w:p w14:paraId="37DB42AC" w14:textId="77777777" w:rsidR="00704723" w:rsidRDefault="00704723" w:rsidP="00704723">
      <w:pPr>
        <w:spacing w:line="276" w:lineRule="auto"/>
        <w:jc w:val="center"/>
        <w:rPr>
          <w:rFonts w:ascii="Cambria" w:hAnsi="Cambria" w:cstheme="minorHAnsi"/>
          <w:color w:val="000000" w:themeColor="text1"/>
        </w:rPr>
      </w:pPr>
    </w:p>
    <w:p w14:paraId="2E156491" w14:textId="77777777" w:rsidR="00704723" w:rsidRDefault="00704723" w:rsidP="00704723">
      <w:pPr>
        <w:spacing w:line="276" w:lineRule="auto"/>
        <w:jc w:val="center"/>
        <w:rPr>
          <w:rFonts w:ascii="Cambria" w:hAnsi="Cambria" w:cstheme="minorHAnsi"/>
          <w:color w:val="000000" w:themeColor="text1"/>
        </w:rPr>
      </w:pPr>
    </w:p>
    <w:p w14:paraId="2A540F26" w14:textId="77777777" w:rsidR="00704723" w:rsidRDefault="00704723" w:rsidP="00704723">
      <w:pPr>
        <w:spacing w:line="276" w:lineRule="auto"/>
        <w:jc w:val="center"/>
        <w:rPr>
          <w:rFonts w:ascii="Cambria" w:hAnsi="Cambria" w:cstheme="minorHAnsi"/>
          <w:color w:val="000000" w:themeColor="text1"/>
        </w:rPr>
      </w:pPr>
    </w:p>
    <w:p w14:paraId="2C719ECE" w14:textId="77777777" w:rsidR="00704723" w:rsidRDefault="00704723" w:rsidP="00704723">
      <w:pPr>
        <w:spacing w:line="276" w:lineRule="auto"/>
        <w:jc w:val="center"/>
        <w:rPr>
          <w:rFonts w:ascii="Cambria" w:hAnsi="Cambria" w:cstheme="minorHAnsi"/>
          <w:color w:val="000000" w:themeColor="text1"/>
        </w:rPr>
      </w:pPr>
    </w:p>
    <w:p w14:paraId="53F0BC8E" w14:textId="75D5F700" w:rsidR="00704723" w:rsidRPr="00931F37" w:rsidRDefault="00704723" w:rsidP="00704723">
      <w:pPr>
        <w:spacing w:line="276" w:lineRule="auto"/>
        <w:jc w:val="center"/>
        <w:rPr>
          <w:rFonts w:ascii="Cambria" w:hAnsi="Cambria" w:cstheme="minorHAnsi"/>
          <w:color w:val="000000" w:themeColor="text1"/>
          <w:sz w:val="32"/>
          <w:szCs w:val="32"/>
        </w:rPr>
      </w:pPr>
      <w:proofErr w:type="spellStart"/>
      <w:r w:rsidRPr="00931F37">
        <w:rPr>
          <w:rFonts w:ascii="Cambria" w:hAnsi="Cambria" w:cstheme="minorHAnsi"/>
          <w:color w:val="000000" w:themeColor="text1"/>
          <w:sz w:val="32"/>
          <w:szCs w:val="32"/>
        </w:rPr>
        <w:t>Xiaopeng</w:t>
      </w:r>
      <w:proofErr w:type="spellEnd"/>
      <w:r w:rsidRPr="00931F37">
        <w:rPr>
          <w:rFonts w:ascii="Cambria" w:hAnsi="Cambria" w:cstheme="minorHAnsi"/>
          <w:color w:val="000000" w:themeColor="text1"/>
          <w:sz w:val="32"/>
          <w:szCs w:val="32"/>
        </w:rPr>
        <w:t xml:space="preserve"> Gong</w:t>
      </w:r>
    </w:p>
    <w:p w14:paraId="2B8C623C" w14:textId="43A15AA2" w:rsidR="00704723" w:rsidRPr="00931F37" w:rsidRDefault="00704723" w:rsidP="00704723">
      <w:pPr>
        <w:spacing w:line="276" w:lineRule="auto"/>
        <w:ind w:left="360" w:hanging="360"/>
        <w:jc w:val="center"/>
        <w:rPr>
          <w:rFonts w:ascii="Cambria" w:hAnsi="Cambria" w:cstheme="minorHAnsi"/>
          <w:color w:val="000000" w:themeColor="text1"/>
          <w:sz w:val="32"/>
          <w:szCs w:val="32"/>
        </w:rPr>
      </w:pPr>
    </w:p>
    <w:p w14:paraId="201ED398" w14:textId="3294033B" w:rsidR="00704723" w:rsidRPr="00931F37" w:rsidRDefault="00704723" w:rsidP="00704723">
      <w:pPr>
        <w:spacing w:line="276" w:lineRule="auto"/>
        <w:ind w:left="360" w:hanging="360"/>
        <w:jc w:val="center"/>
        <w:rPr>
          <w:rFonts w:ascii="Cambria" w:hAnsi="Cambria" w:cstheme="minorHAnsi"/>
          <w:color w:val="000000" w:themeColor="text1"/>
          <w:sz w:val="32"/>
          <w:szCs w:val="32"/>
        </w:rPr>
      </w:pPr>
      <w:r w:rsidRPr="00931F37">
        <w:rPr>
          <w:rFonts w:ascii="Cambria" w:hAnsi="Cambria" w:cstheme="minorHAnsi"/>
          <w:color w:val="000000" w:themeColor="text1"/>
          <w:sz w:val="32"/>
          <w:szCs w:val="32"/>
        </w:rPr>
        <w:t>July 28, 2021</w:t>
      </w:r>
    </w:p>
    <w:p w14:paraId="139C89DE" w14:textId="3DEF49D5" w:rsidR="00B15D84" w:rsidRPr="00B15D84" w:rsidRDefault="00B15D84" w:rsidP="00B15D84">
      <w:pPr>
        <w:spacing w:line="276" w:lineRule="auto"/>
        <w:jc w:val="both"/>
        <w:rPr>
          <w:rFonts w:ascii="Cambria" w:eastAsia="Times New Roman" w:hAnsi="Cambria" w:cstheme="minorHAnsi"/>
          <w:b/>
          <w:bCs/>
          <w:color w:val="000000" w:themeColor="text1"/>
          <w:sz w:val="32"/>
          <w:szCs w:val="32"/>
        </w:rPr>
      </w:pPr>
    </w:p>
    <w:p w14:paraId="1FF0444D" w14:textId="41DC3181" w:rsidR="00B15D84" w:rsidRPr="00B15D84" w:rsidRDefault="00B15D84" w:rsidP="00B15D84">
      <w:pPr>
        <w:spacing w:line="276" w:lineRule="auto"/>
        <w:jc w:val="both"/>
        <w:rPr>
          <w:rFonts w:ascii="Cambria" w:eastAsia="Times New Roman" w:hAnsi="Cambria" w:cstheme="minorHAnsi"/>
          <w:b/>
          <w:bCs/>
          <w:color w:val="000000" w:themeColor="text1"/>
          <w:sz w:val="32"/>
          <w:szCs w:val="32"/>
        </w:rPr>
      </w:pPr>
    </w:p>
    <w:p w14:paraId="376408AA" w14:textId="77777777" w:rsidR="00B15D84" w:rsidRPr="00B15D84" w:rsidRDefault="00B15D84" w:rsidP="00B15D84">
      <w:pPr>
        <w:spacing w:line="276" w:lineRule="auto"/>
        <w:jc w:val="both"/>
        <w:rPr>
          <w:rFonts w:ascii="Cambria" w:eastAsia="Times New Roman" w:hAnsi="Cambria" w:cstheme="minorHAnsi"/>
          <w:b/>
          <w:bCs/>
          <w:color w:val="000000" w:themeColor="text1"/>
          <w:sz w:val="32"/>
          <w:szCs w:val="32"/>
        </w:rPr>
      </w:pPr>
    </w:p>
    <w:p w14:paraId="40577D7B" w14:textId="6C8E52B7" w:rsidR="00B15D84" w:rsidRDefault="00B15D84" w:rsidP="00704723">
      <w:pPr>
        <w:spacing w:line="276" w:lineRule="auto"/>
        <w:jc w:val="both"/>
        <w:rPr>
          <w:rFonts w:ascii="Cambria" w:eastAsia="Times New Roman" w:hAnsi="Cambria" w:cstheme="minorHAnsi"/>
          <w:b/>
          <w:bCs/>
          <w:color w:val="000000" w:themeColor="text1"/>
          <w:sz w:val="32"/>
          <w:szCs w:val="32"/>
        </w:rPr>
      </w:pPr>
    </w:p>
    <w:p w14:paraId="2A343AD8" w14:textId="77777777" w:rsidR="00704723" w:rsidRPr="00704723" w:rsidRDefault="00704723" w:rsidP="00704723">
      <w:pPr>
        <w:spacing w:line="276" w:lineRule="auto"/>
        <w:jc w:val="both"/>
        <w:rPr>
          <w:rFonts w:ascii="Cambria" w:eastAsia="Times New Roman" w:hAnsi="Cambria" w:cstheme="minorHAnsi"/>
          <w:b/>
          <w:bCs/>
          <w:color w:val="000000" w:themeColor="text1"/>
          <w:sz w:val="32"/>
          <w:szCs w:val="32"/>
        </w:rPr>
      </w:pPr>
    </w:p>
    <w:p w14:paraId="1737A661" w14:textId="37E525E9" w:rsidR="002B696F" w:rsidRPr="00863BE0" w:rsidRDefault="002B696F" w:rsidP="00762D4E">
      <w:pPr>
        <w:pStyle w:val="Heading1"/>
        <w:numPr>
          <w:ilvl w:val="0"/>
          <w:numId w:val="16"/>
        </w:numPr>
        <w:rPr>
          <w:rFonts w:ascii="Cambria" w:hAnsi="Cambria"/>
          <w:color w:val="000000" w:themeColor="text1"/>
          <w:sz w:val="32"/>
          <w:szCs w:val="32"/>
        </w:rPr>
      </w:pPr>
      <w:r w:rsidRPr="00863BE0">
        <w:rPr>
          <w:rFonts w:ascii="Cambria" w:hAnsi="Cambria"/>
          <w:color w:val="000000" w:themeColor="text1"/>
          <w:sz w:val="32"/>
          <w:szCs w:val="32"/>
        </w:rPr>
        <w:lastRenderedPageBreak/>
        <w:t>Introduction</w:t>
      </w:r>
    </w:p>
    <w:p w14:paraId="6CEC1F27" w14:textId="77777777" w:rsidR="00B15D84" w:rsidRPr="00B15D84" w:rsidRDefault="00B15D84" w:rsidP="00B15D84">
      <w:pPr>
        <w:spacing w:line="276" w:lineRule="auto"/>
        <w:jc w:val="both"/>
        <w:rPr>
          <w:rFonts w:ascii="Cambria" w:eastAsia="Times New Roman" w:hAnsi="Cambria" w:cstheme="minorHAnsi"/>
          <w:b/>
          <w:bCs/>
          <w:color w:val="000000" w:themeColor="text1"/>
          <w:sz w:val="32"/>
          <w:szCs w:val="32"/>
        </w:rPr>
      </w:pPr>
    </w:p>
    <w:p w14:paraId="46ACD0A1" w14:textId="68FCBAF6" w:rsidR="00863BE0" w:rsidRDefault="007E0617" w:rsidP="00762D4E">
      <w:pPr>
        <w:pStyle w:val="Heading2"/>
        <w:numPr>
          <w:ilvl w:val="1"/>
          <w:numId w:val="16"/>
        </w:numPr>
        <w:rPr>
          <w:rFonts w:ascii="Cambria" w:hAnsi="Cambria"/>
          <w:b/>
          <w:bCs/>
          <w:color w:val="000000" w:themeColor="text1"/>
        </w:rPr>
      </w:pPr>
      <w:r w:rsidRPr="00B15D84">
        <w:rPr>
          <w:rFonts w:ascii="Cambria" w:hAnsi="Cambria"/>
          <w:b/>
          <w:bCs/>
          <w:color w:val="000000" w:themeColor="text1"/>
        </w:rPr>
        <w:t>Background</w:t>
      </w:r>
    </w:p>
    <w:p w14:paraId="429D5CEA" w14:textId="77777777" w:rsidR="00863BE0" w:rsidRPr="00863BE0" w:rsidRDefault="00863BE0" w:rsidP="00863BE0"/>
    <w:p w14:paraId="7643A204" w14:textId="70BCF0CF" w:rsidR="002B696F" w:rsidRPr="00B15D84" w:rsidRDefault="002B696F" w:rsidP="00B15D84">
      <w:p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 xml:space="preserve">A start-up company plans to expand and grow their business in Australia in the next five years. The company is planning to establish </w:t>
      </w:r>
      <w:r w:rsidR="00901F09">
        <w:rPr>
          <w:rFonts w:ascii="Cambria" w:eastAsia="Times New Roman" w:hAnsi="Cambria" w:cstheme="minorHAnsi"/>
          <w:color w:val="000000" w:themeColor="text1"/>
        </w:rPr>
        <w:t xml:space="preserve">the </w:t>
      </w:r>
      <w:r w:rsidRPr="00B15D84">
        <w:rPr>
          <w:rFonts w:ascii="Cambria" w:eastAsia="Times New Roman" w:hAnsi="Cambria" w:cstheme="minorHAnsi"/>
          <w:color w:val="000000" w:themeColor="text1"/>
        </w:rPr>
        <w:t>headquarter office in</w:t>
      </w:r>
      <w:r w:rsidR="00B15D84" w:rsidRPr="00B15D84">
        <w:rPr>
          <w:rFonts w:ascii="Cambria" w:eastAsia="Times New Roman" w:hAnsi="Cambria" w:cstheme="minorHAnsi"/>
          <w:color w:val="000000" w:themeColor="text1"/>
        </w:rPr>
        <w:t xml:space="preserve"> </w:t>
      </w:r>
      <w:r w:rsidRPr="00B15D84">
        <w:rPr>
          <w:rFonts w:ascii="Cambria" w:eastAsia="Times New Roman" w:hAnsi="Cambria" w:cstheme="minorHAnsi"/>
          <w:color w:val="000000" w:themeColor="text1"/>
        </w:rPr>
        <w:t xml:space="preserve">Docklands, Victoria 3008. Furthermore, twenty of the senior-level employees will be asked to relocate to Melbourne and supervise the progress of this business establishment. As a part of the plan, the company will provide accommodations to their senior-level employees to help them transit into new </w:t>
      </w:r>
      <w:r w:rsidR="00901F09">
        <w:rPr>
          <w:rFonts w:ascii="Cambria" w:eastAsia="Times New Roman" w:hAnsi="Cambria" w:cstheme="minorHAnsi"/>
          <w:color w:val="000000" w:themeColor="text1"/>
        </w:rPr>
        <w:t>locations</w:t>
      </w:r>
      <w:r w:rsidRPr="00B15D84">
        <w:rPr>
          <w:rFonts w:ascii="Cambria" w:eastAsia="Times New Roman" w:hAnsi="Cambria" w:cstheme="minorHAnsi"/>
          <w:color w:val="000000" w:themeColor="text1"/>
        </w:rPr>
        <w:t xml:space="preserve"> seamlessly and reduce the negative influence of relocation on their work efficiency. </w:t>
      </w:r>
    </w:p>
    <w:p w14:paraId="64EB21A7" w14:textId="05E34158" w:rsidR="002B696F" w:rsidRPr="00B15D84" w:rsidRDefault="002B696F" w:rsidP="00B15D84">
      <w:pPr>
        <w:spacing w:line="276" w:lineRule="auto"/>
        <w:jc w:val="both"/>
        <w:rPr>
          <w:rFonts w:ascii="Cambria" w:eastAsia="Times New Roman" w:hAnsi="Cambria" w:cstheme="minorHAnsi"/>
          <w:color w:val="000000" w:themeColor="text1"/>
        </w:rPr>
      </w:pPr>
    </w:p>
    <w:p w14:paraId="7A4E9067" w14:textId="551709AE" w:rsidR="007E0617" w:rsidRDefault="007E0617"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Criteria</w:t>
      </w:r>
    </w:p>
    <w:p w14:paraId="3440F1BC" w14:textId="77777777" w:rsidR="00863BE0" w:rsidRPr="00863BE0" w:rsidRDefault="00863BE0" w:rsidP="00863BE0"/>
    <w:p w14:paraId="1BAB6B91" w14:textId="386C14F7" w:rsidR="002B696F" w:rsidRPr="00B15D84" w:rsidRDefault="002B696F" w:rsidP="00B15D84">
      <w:p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 xml:space="preserve">According to the </w:t>
      </w:r>
      <w:r w:rsidR="00901F09">
        <w:rPr>
          <w:rFonts w:ascii="Cambria" w:eastAsia="Times New Roman" w:hAnsi="Cambria" w:cstheme="minorHAnsi"/>
          <w:color w:val="000000" w:themeColor="text1"/>
        </w:rPr>
        <w:t>company's</w:t>
      </w:r>
      <w:r w:rsidRPr="00B15D84">
        <w:rPr>
          <w:rFonts w:ascii="Cambria" w:eastAsia="Times New Roman" w:hAnsi="Cambria" w:cstheme="minorHAnsi"/>
          <w:color w:val="000000" w:themeColor="text1"/>
        </w:rPr>
        <w:t xml:space="preserve"> founders, their selection criteria of </w:t>
      </w:r>
      <w:r w:rsidR="00901F09">
        <w:rPr>
          <w:rFonts w:ascii="Cambria" w:eastAsia="Times New Roman" w:hAnsi="Cambria" w:cstheme="minorHAnsi"/>
          <w:color w:val="000000" w:themeColor="text1"/>
        </w:rPr>
        <w:t>accommodations'</w:t>
      </w:r>
      <w:r w:rsidRPr="00B15D84">
        <w:rPr>
          <w:rFonts w:ascii="Cambria" w:eastAsia="Times New Roman" w:hAnsi="Cambria" w:cstheme="minorHAnsi"/>
          <w:color w:val="000000" w:themeColor="text1"/>
        </w:rPr>
        <w:t xml:space="preserve"> locations must be in the suburbs with the following features:</w:t>
      </w:r>
    </w:p>
    <w:p w14:paraId="1A4A53BF" w14:textId="77777777" w:rsidR="002B696F" w:rsidRPr="00B15D84" w:rsidRDefault="002B696F" w:rsidP="00B15D84">
      <w:pPr>
        <w:spacing w:line="276" w:lineRule="auto"/>
        <w:jc w:val="both"/>
        <w:rPr>
          <w:rFonts w:ascii="Cambria" w:eastAsia="Times New Roman" w:hAnsi="Cambria" w:cstheme="minorHAnsi"/>
          <w:color w:val="000000" w:themeColor="text1"/>
        </w:rPr>
      </w:pPr>
    </w:p>
    <w:p w14:paraId="307B9776" w14:textId="3D693E05" w:rsidR="002B696F" w:rsidRPr="00B15D84" w:rsidRDefault="002B696F" w:rsidP="00B15D84">
      <w:pPr>
        <w:pStyle w:val="ListParagraph"/>
        <w:numPr>
          <w:ilvl w:val="0"/>
          <w:numId w:val="5"/>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15 km in radius distance or equivalently 30mins travel time to the office during peak hours (Office will be in Docklands, VIC 3008)</w:t>
      </w:r>
    </w:p>
    <w:p w14:paraId="106E51E0" w14:textId="3EBCD3D2" w:rsidR="002B696F" w:rsidRPr="00B15D84" w:rsidRDefault="002B696F" w:rsidP="00B15D84">
      <w:pPr>
        <w:pStyle w:val="ListParagraph"/>
        <w:numPr>
          <w:ilvl w:val="0"/>
          <w:numId w:val="5"/>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An affordable rental price with a large volume of rental properties available in the market</w:t>
      </w:r>
    </w:p>
    <w:p w14:paraId="7347C734" w14:textId="67683FB3" w:rsidR="002B696F" w:rsidRPr="00B15D84" w:rsidRDefault="002B696F" w:rsidP="00B15D84">
      <w:pPr>
        <w:pStyle w:val="ListParagraph"/>
        <w:numPr>
          <w:ilvl w:val="0"/>
          <w:numId w:val="5"/>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A safe area with low assaulting class crime incidents</w:t>
      </w:r>
    </w:p>
    <w:p w14:paraId="23B20503" w14:textId="06C65B40" w:rsidR="002B696F" w:rsidRPr="00B15D84" w:rsidRDefault="002B696F" w:rsidP="00B15D84">
      <w:pPr>
        <w:pStyle w:val="ListParagraph"/>
        <w:numPr>
          <w:ilvl w:val="0"/>
          <w:numId w:val="5"/>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 xml:space="preserve">Easy to access venues such as restaurants, </w:t>
      </w:r>
      <w:r w:rsidR="00901F09">
        <w:rPr>
          <w:rFonts w:ascii="Cambria" w:eastAsia="Times New Roman" w:hAnsi="Cambria" w:cstheme="minorHAnsi"/>
          <w:color w:val="000000" w:themeColor="text1"/>
        </w:rPr>
        <w:t>cafes</w:t>
      </w:r>
      <w:r w:rsidRPr="00B15D84">
        <w:rPr>
          <w:rFonts w:ascii="Cambria" w:eastAsia="Times New Roman" w:hAnsi="Cambria" w:cstheme="minorHAnsi"/>
          <w:color w:val="000000" w:themeColor="text1"/>
        </w:rPr>
        <w:t>, and parks.</w:t>
      </w:r>
    </w:p>
    <w:p w14:paraId="7F7705F3" w14:textId="4585081A" w:rsidR="002B696F" w:rsidRPr="00B15D84" w:rsidRDefault="002B696F" w:rsidP="00B15D84">
      <w:pPr>
        <w:spacing w:line="276" w:lineRule="auto"/>
        <w:jc w:val="both"/>
        <w:rPr>
          <w:rFonts w:ascii="Cambria" w:eastAsia="Times New Roman" w:hAnsi="Cambria" w:cstheme="minorHAnsi"/>
          <w:color w:val="000000" w:themeColor="text1"/>
        </w:rPr>
      </w:pPr>
    </w:p>
    <w:p w14:paraId="1B94A317" w14:textId="3041746F" w:rsidR="007E0617" w:rsidRPr="00B15D84" w:rsidRDefault="007E0617" w:rsidP="00B15D84">
      <w:pPr>
        <w:spacing w:line="276" w:lineRule="auto"/>
        <w:jc w:val="both"/>
        <w:rPr>
          <w:rFonts w:ascii="Cambria" w:eastAsia="Times New Roman" w:hAnsi="Cambria" w:cstheme="minorHAnsi"/>
          <w:color w:val="000000" w:themeColor="text1"/>
        </w:rPr>
      </w:pPr>
    </w:p>
    <w:p w14:paraId="5A1CA050" w14:textId="0C368305" w:rsidR="007E0617" w:rsidRDefault="007E0617"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Objectives</w:t>
      </w:r>
    </w:p>
    <w:p w14:paraId="538EA803" w14:textId="77777777" w:rsidR="00863BE0" w:rsidRPr="00863BE0" w:rsidRDefault="00863BE0" w:rsidP="00863BE0"/>
    <w:p w14:paraId="228F9D9A" w14:textId="0396AE9E" w:rsidR="002B696F" w:rsidRPr="00B15D84" w:rsidRDefault="00901F09"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color w:val="000000" w:themeColor="text1"/>
        </w:rPr>
        <w:t>This data science project aims</w:t>
      </w:r>
      <w:r w:rsidR="002B696F" w:rsidRPr="00B15D84">
        <w:rPr>
          <w:rFonts w:ascii="Cambria" w:eastAsia="Times New Roman" w:hAnsi="Cambria" w:cstheme="minorHAnsi"/>
          <w:color w:val="000000" w:themeColor="text1"/>
        </w:rPr>
        <w:t xml:space="preserve"> to apply clustering to </w:t>
      </w:r>
      <w:r w:rsidR="00D43876">
        <w:rPr>
          <w:rFonts w:ascii="Cambria" w:eastAsia="Times New Roman" w:hAnsi="Cambria" w:cstheme="minorHAnsi"/>
          <w:color w:val="000000" w:themeColor="text1"/>
        </w:rPr>
        <w:t>categorise</w:t>
      </w:r>
      <w:r w:rsidR="002B696F" w:rsidRPr="00B15D84">
        <w:rPr>
          <w:rFonts w:ascii="Cambria" w:eastAsia="Times New Roman" w:hAnsi="Cambria" w:cstheme="minorHAnsi"/>
          <w:color w:val="000000" w:themeColor="text1"/>
        </w:rPr>
        <w:t xml:space="preserve"> the suburbs in Metropolitan Melbourne regarding recor</w:t>
      </w:r>
      <w:r w:rsidR="002B696F" w:rsidRPr="00B15D84">
        <w:rPr>
          <w:rFonts w:ascii="Cambria" w:eastAsia="Times New Roman" w:hAnsi="Cambria" w:cstheme="minorHAnsi"/>
          <w:color w:val="000000" w:themeColor="text1"/>
        </w:rPr>
        <w:t>d</w:t>
      </w:r>
      <w:r w:rsidR="002B696F" w:rsidRPr="00B15D84">
        <w:rPr>
          <w:rFonts w:ascii="Cambria" w:eastAsia="Times New Roman" w:hAnsi="Cambria" w:cstheme="minorHAnsi"/>
          <w:color w:val="000000" w:themeColor="text1"/>
        </w:rPr>
        <w:t xml:space="preserve">ed crime incidents, venues categories, and rental status in 2020. </w:t>
      </w:r>
      <w:r>
        <w:rPr>
          <w:rFonts w:ascii="Cambria" w:eastAsia="Times New Roman" w:hAnsi="Cambria" w:cstheme="minorHAnsi"/>
          <w:color w:val="000000" w:themeColor="text1"/>
        </w:rPr>
        <w:t>In addition, a</w:t>
      </w:r>
      <w:r w:rsidR="002B696F" w:rsidRPr="00B15D84">
        <w:rPr>
          <w:rFonts w:ascii="Cambria" w:eastAsia="Times New Roman" w:hAnsi="Cambria" w:cstheme="minorHAnsi"/>
          <w:color w:val="000000" w:themeColor="text1"/>
        </w:rPr>
        <w:t xml:space="preserve"> feature analysis will be carried out on each cluster. Finally, the cluster with the desired features will be recommended to the company as suitable accommodations locations.</w:t>
      </w:r>
    </w:p>
    <w:p w14:paraId="4E82EBE0" w14:textId="45C75C50" w:rsidR="002B696F" w:rsidRDefault="002B696F" w:rsidP="00B15D84">
      <w:pPr>
        <w:spacing w:line="276" w:lineRule="auto"/>
        <w:jc w:val="both"/>
        <w:rPr>
          <w:rFonts w:ascii="Cambria" w:eastAsia="Times New Roman" w:hAnsi="Cambria" w:cstheme="minorHAnsi"/>
          <w:color w:val="000000" w:themeColor="text1"/>
        </w:rPr>
      </w:pPr>
    </w:p>
    <w:p w14:paraId="0C2D48E6" w14:textId="40525F3E" w:rsidR="00863BE0" w:rsidRDefault="00863BE0" w:rsidP="00B15D84">
      <w:pPr>
        <w:spacing w:line="276" w:lineRule="auto"/>
        <w:jc w:val="both"/>
        <w:rPr>
          <w:rFonts w:ascii="Cambria" w:eastAsia="Times New Roman" w:hAnsi="Cambria" w:cstheme="minorHAnsi"/>
          <w:color w:val="000000" w:themeColor="text1"/>
        </w:rPr>
      </w:pPr>
    </w:p>
    <w:p w14:paraId="331CB680" w14:textId="6F921255" w:rsidR="00863BE0" w:rsidRDefault="00863BE0" w:rsidP="00B15D84">
      <w:pPr>
        <w:spacing w:line="276" w:lineRule="auto"/>
        <w:jc w:val="both"/>
        <w:rPr>
          <w:rFonts w:ascii="Cambria" w:eastAsia="Times New Roman" w:hAnsi="Cambria" w:cstheme="minorHAnsi"/>
          <w:color w:val="000000" w:themeColor="text1"/>
        </w:rPr>
      </w:pPr>
    </w:p>
    <w:p w14:paraId="51D62BCE" w14:textId="205B7174" w:rsidR="00863BE0" w:rsidRDefault="00863BE0" w:rsidP="00B15D84">
      <w:pPr>
        <w:spacing w:line="276" w:lineRule="auto"/>
        <w:jc w:val="both"/>
        <w:rPr>
          <w:rFonts w:ascii="Cambria" w:eastAsia="Times New Roman" w:hAnsi="Cambria" w:cstheme="minorHAnsi"/>
          <w:color w:val="000000" w:themeColor="text1"/>
        </w:rPr>
      </w:pPr>
    </w:p>
    <w:p w14:paraId="6F1C2D07" w14:textId="26F86719" w:rsidR="00863BE0" w:rsidRDefault="00863BE0" w:rsidP="00B15D84">
      <w:pPr>
        <w:spacing w:line="276" w:lineRule="auto"/>
        <w:jc w:val="both"/>
        <w:rPr>
          <w:rFonts w:ascii="Cambria" w:eastAsia="Times New Roman" w:hAnsi="Cambria" w:cstheme="minorHAnsi"/>
          <w:color w:val="000000" w:themeColor="text1"/>
        </w:rPr>
      </w:pPr>
    </w:p>
    <w:p w14:paraId="2297DFCF" w14:textId="3771C4BE" w:rsidR="00863BE0" w:rsidRDefault="00863BE0" w:rsidP="00B15D84">
      <w:pPr>
        <w:spacing w:line="276" w:lineRule="auto"/>
        <w:jc w:val="both"/>
        <w:rPr>
          <w:rFonts w:ascii="Cambria" w:eastAsia="Times New Roman" w:hAnsi="Cambria" w:cstheme="minorHAnsi"/>
          <w:color w:val="000000" w:themeColor="text1"/>
        </w:rPr>
      </w:pPr>
    </w:p>
    <w:p w14:paraId="22957DE0" w14:textId="5C0AAD7A" w:rsidR="00863BE0" w:rsidRDefault="00863BE0" w:rsidP="00B15D84">
      <w:pPr>
        <w:spacing w:line="276" w:lineRule="auto"/>
        <w:jc w:val="both"/>
        <w:rPr>
          <w:rFonts w:ascii="Cambria" w:eastAsia="Times New Roman" w:hAnsi="Cambria" w:cstheme="minorHAnsi"/>
          <w:color w:val="000000" w:themeColor="text1"/>
        </w:rPr>
      </w:pPr>
    </w:p>
    <w:p w14:paraId="20ADF684" w14:textId="77777777" w:rsidR="00863BE0" w:rsidRPr="00B15D84" w:rsidRDefault="00863BE0" w:rsidP="00B15D84">
      <w:pPr>
        <w:spacing w:line="276" w:lineRule="auto"/>
        <w:jc w:val="both"/>
        <w:rPr>
          <w:rFonts w:ascii="Cambria" w:eastAsia="Times New Roman" w:hAnsi="Cambria" w:cstheme="minorHAnsi"/>
          <w:color w:val="000000" w:themeColor="text1"/>
        </w:rPr>
      </w:pPr>
    </w:p>
    <w:p w14:paraId="456E8EBD" w14:textId="05DE83DD" w:rsidR="002B696F" w:rsidRPr="00863BE0" w:rsidRDefault="007E0617" w:rsidP="00762D4E">
      <w:pPr>
        <w:pStyle w:val="Heading1"/>
        <w:numPr>
          <w:ilvl w:val="0"/>
          <w:numId w:val="16"/>
        </w:numPr>
        <w:rPr>
          <w:rFonts w:ascii="Cambria" w:hAnsi="Cambria"/>
          <w:color w:val="000000" w:themeColor="text1"/>
          <w:sz w:val="32"/>
          <w:szCs w:val="32"/>
        </w:rPr>
      </w:pPr>
      <w:r w:rsidRPr="00863BE0">
        <w:rPr>
          <w:rFonts w:ascii="Cambria" w:hAnsi="Cambria"/>
          <w:color w:val="000000" w:themeColor="text1"/>
          <w:sz w:val="32"/>
          <w:szCs w:val="32"/>
        </w:rPr>
        <w:lastRenderedPageBreak/>
        <w:t>Data acquisition and cleaning</w:t>
      </w:r>
    </w:p>
    <w:p w14:paraId="45203469" w14:textId="33A68BF5" w:rsidR="002B696F" w:rsidRPr="00B15D84" w:rsidRDefault="002B696F" w:rsidP="00B15D84">
      <w:p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 xml:space="preserve">In this project, all data </w:t>
      </w:r>
      <w:r w:rsidR="00901F09">
        <w:rPr>
          <w:rFonts w:ascii="Cambria" w:eastAsia="Times New Roman" w:hAnsi="Cambria" w:cstheme="minorHAnsi"/>
          <w:color w:val="000000" w:themeColor="text1"/>
        </w:rPr>
        <w:t>were</w:t>
      </w:r>
      <w:r w:rsidRPr="00B15D84">
        <w:rPr>
          <w:rFonts w:ascii="Cambria" w:eastAsia="Times New Roman" w:hAnsi="Cambria" w:cstheme="minorHAnsi"/>
          <w:color w:val="000000" w:themeColor="text1"/>
        </w:rPr>
        <w:t xml:space="preserve"> collected from free and </w:t>
      </w:r>
      <w:r w:rsidRPr="00B15D84">
        <w:rPr>
          <w:rFonts w:ascii="Cambria" w:eastAsia="Times New Roman" w:hAnsi="Cambria" w:cstheme="minorHAnsi"/>
          <w:color w:val="000000" w:themeColor="text1"/>
        </w:rPr>
        <w:t>publicly</w:t>
      </w:r>
      <w:r w:rsidRPr="00B15D84">
        <w:rPr>
          <w:rFonts w:ascii="Cambria" w:eastAsia="Times New Roman" w:hAnsi="Cambria" w:cstheme="minorHAnsi"/>
          <w:color w:val="000000" w:themeColor="text1"/>
        </w:rPr>
        <w:t xml:space="preserve"> available datasets.</w:t>
      </w:r>
    </w:p>
    <w:p w14:paraId="7F877436" w14:textId="77777777" w:rsidR="002B696F" w:rsidRPr="00B15D84" w:rsidRDefault="002B696F" w:rsidP="00B15D84">
      <w:pPr>
        <w:spacing w:line="276" w:lineRule="auto"/>
        <w:jc w:val="both"/>
        <w:rPr>
          <w:rFonts w:ascii="Cambria" w:eastAsia="Times New Roman" w:hAnsi="Cambria" w:cstheme="minorHAnsi"/>
          <w:color w:val="000000" w:themeColor="text1"/>
        </w:rPr>
      </w:pPr>
    </w:p>
    <w:p w14:paraId="4018863A" w14:textId="0745CDFE" w:rsidR="002B696F" w:rsidRDefault="002B696F"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 xml:space="preserve">Data </w:t>
      </w:r>
      <w:r w:rsidR="007E0617" w:rsidRPr="00863BE0">
        <w:rPr>
          <w:rFonts w:ascii="Cambria" w:hAnsi="Cambria"/>
          <w:b/>
          <w:bCs/>
          <w:color w:val="000000" w:themeColor="text1"/>
        </w:rPr>
        <w:t>r</w:t>
      </w:r>
      <w:r w:rsidRPr="00863BE0">
        <w:rPr>
          <w:rFonts w:ascii="Cambria" w:hAnsi="Cambria"/>
          <w:b/>
          <w:bCs/>
          <w:color w:val="000000" w:themeColor="text1"/>
        </w:rPr>
        <w:t>equirements</w:t>
      </w:r>
    </w:p>
    <w:p w14:paraId="018AE066" w14:textId="77777777" w:rsidR="00863BE0" w:rsidRPr="00863BE0" w:rsidRDefault="00863BE0" w:rsidP="00863BE0"/>
    <w:p w14:paraId="0D68EBEA" w14:textId="63973346" w:rsidR="002B696F" w:rsidRDefault="002B696F" w:rsidP="00B15D84">
      <w:p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 xml:space="preserve">Based on the </w:t>
      </w:r>
      <w:r w:rsidR="00901F09">
        <w:rPr>
          <w:rFonts w:ascii="Cambria" w:eastAsia="Times New Roman" w:hAnsi="Cambria" w:cstheme="minorHAnsi"/>
          <w:color w:val="000000" w:themeColor="text1"/>
        </w:rPr>
        <w:t>project's</w:t>
      </w:r>
      <w:r w:rsidRPr="00B15D84">
        <w:rPr>
          <w:rFonts w:ascii="Cambria" w:eastAsia="Times New Roman" w:hAnsi="Cambria" w:cstheme="minorHAnsi"/>
          <w:color w:val="000000" w:themeColor="text1"/>
        </w:rPr>
        <w:t xml:space="preserve"> objective, the datasets used in this project will cover the following sectors:</w:t>
      </w:r>
    </w:p>
    <w:p w14:paraId="2BCA0DAD" w14:textId="77777777" w:rsidR="00863BE0" w:rsidRPr="00B15D84" w:rsidRDefault="00863BE0" w:rsidP="00B15D84">
      <w:pPr>
        <w:spacing w:line="276" w:lineRule="auto"/>
        <w:jc w:val="both"/>
        <w:rPr>
          <w:rFonts w:ascii="Cambria" w:eastAsia="Times New Roman" w:hAnsi="Cambria" w:cstheme="minorHAnsi"/>
          <w:color w:val="000000" w:themeColor="text1"/>
        </w:rPr>
      </w:pPr>
    </w:p>
    <w:p w14:paraId="0D2F23B6" w14:textId="77777777" w:rsidR="002B696F" w:rsidRPr="00B15D84" w:rsidRDefault="002B696F" w:rsidP="00B15D84">
      <w:pPr>
        <w:pStyle w:val="ListParagraph"/>
        <w:numPr>
          <w:ilvl w:val="0"/>
          <w:numId w:val="7"/>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General information by suburb including name, postcode, coordinates, and council which it belongs to</w:t>
      </w:r>
    </w:p>
    <w:p w14:paraId="6479BD54" w14:textId="77777777" w:rsidR="002B696F" w:rsidRPr="00B15D84" w:rsidRDefault="002B696F" w:rsidP="00B15D84">
      <w:pPr>
        <w:pStyle w:val="ListParagraph"/>
        <w:numPr>
          <w:ilvl w:val="0"/>
          <w:numId w:val="7"/>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Types of crime incidents and their frequencies recorded by suburb</w:t>
      </w:r>
    </w:p>
    <w:p w14:paraId="2D6132E8" w14:textId="77777777" w:rsidR="002B696F" w:rsidRPr="00B15D84" w:rsidRDefault="002B696F" w:rsidP="00B15D84">
      <w:pPr>
        <w:pStyle w:val="ListParagraph"/>
        <w:numPr>
          <w:ilvl w:val="0"/>
          <w:numId w:val="7"/>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Number of rental properties available and their median prices by suburb</w:t>
      </w:r>
    </w:p>
    <w:p w14:paraId="04EABDA2" w14:textId="1A023E56" w:rsidR="002B696F" w:rsidRPr="00B15D84" w:rsidRDefault="002B696F" w:rsidP="00B15D84">
      <w:pPr>
        <w:pStyle w:val="ListParagraph"/>
        <w:numPr>
          <w:ilvl w:val="0"/>
          <w:numId w:val="7"/>
        </w:num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color w:val="000000" w:themeColor="text1"/>
        </w:rPr>
        <w:t>Categories of venues and their numbers by suburb</w:t>
      </w:r>
    </w:p>
    <w:p w14:paraId="2FB8797F" w14:textId="77777777" w:rsidR="002B696F" w:rsidRPr="00B15D84" w:rsidRDefault="002B696F" w:rsidP="00B15D84">
      <w:pPr>
        <w:spacing w:line="276" w:lineRule="auto"/>
        <w:jc w:val="both"/>
        <w:rPr>
          <w:rFonts w:ascii="Cambria" w:eastAsia="Times New Roman" w:hAnsi="Cambria" w:cstheme="minorHAnsi"/>
          <w:color w:val="000000" w:themeColor="text1"/>
        </w:rPr>
      </w:pPr>
    </w:p>
    <w:p w14:paraId="3C79B10A" w14:textId="4E8B26E5" w:rsidR="002B696F" w:rsidRPr="00863BE0" w:rsidRDefault="002B696F"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 xml:space="preserve">Data </w:t>
      </w:r>
      <w:r w:rsidR="007E0617" w:rsidRPr="00863BE0">
        <w:rPr>
          <w:rFonts w:ascii="Cambria" w:hAnsi="Cambria"/>
          <w:b/>
          <w:bCs/>
          <w:color w:val="000000" w:themeColor="text1"/>
        </w:rPr>
        <w:t>s</w:t>
      </w:r>
      <w:r w:rsidRPr="00863BE0">
        <w:rPr>
          <w:rFonts w:ascii="Cambria" w:hAnsi="Cambria"/>
          <w:b/>
          <w:bCs/>
          <w:color w:val="000000" w:themeColor="text1"/>
        </w:rPr>
        <w:t>ource</w:t>
      </w:r>
    </w:p>
    <w:p w14:paraId="2389A786" w14:textId="77777777" w:rsidR="002B696F" w:rsidRPr="00B15D84" w:rsidRDefault="002B696F" w:rsidP="00B15D84">
      <w:pPr>
        <w:spacing w:line="276" w:lineRule="auto"/>
        <w:jc w:val="both"/>
        <w:rPr>
          <w:rFonts w:ascii="Cambria" w:eastAsia="Times New Roman" w:hAnsi="Cambria" w:cstheme="minorHAnsi"/>
          <w:color w:val="000000" w:themeColor="text1"/>
        </w:rPr>
      </w:pPr>
    </w:p>
    <w:p w14:paraId="72EC7FD1" w14:textId="211129BA" w:rsidR="002B696F" w:rsidRPr="00B15D84" w:rsidRDefault="002B696F" w:rsidP="00B15D84">
      <w:pPr>
        <w:pStyle w:val="ListParagraph"/>
        <w:numPr>
          <w:ilvl w:val="0"/>
          <w:numId w:val="8"/>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General information of suburbs in Metropolitan Melbourne</w:t>
      </w:r>
      <w:r w:rsidRPr="00B15D84">
        <w:rPr>
          <w:rFonts w:ascii="Cambria" w:eastAsia="Times New Roman" w:hAnsi="Cambria" w:cstheme="minorHAnsi"/>
          <w:color w:val="000000" w:themeColor="text1"/>
        </w:rPr>
        <w:t xml:space="preserve"> </w:t>
      </w:r>
      <w:r w:rsidRPr="00B15D84">
        <w:rPr>
          <w:rFonts w:ascii="Cambria" w:eastAsia="Times New Roman" w:hAnsi="Cambria" w:cstheme="minorHAnsi"/>
          <w:color w:val="000000" w:themeColor="text1"/>
        </w:rPr>
        <w:t>(https://en.wikipedia.org/wiki/List_of_Melbourne_suburbs)</w:t>
      </w:r>
    </w:p>
    <w:p w14:paraId="75F06158" w14:textId="77777777" w:rsidR="002B696F" w:rsidRPr="00B15D84" w:rsidRDefault="002B696F" w:rsidP="00B15D84">
      <w:pPr>
        <w:pStyle w:val="ListParagraph"/>
        <w:numPr>
          <w:ilvl w:val="0"/>
          <w:numId w:val="8"/>
        </w:numPr>
        <w:spacing w:line="276" w:lineRule="auto"/>
        <w:rPr>
          <w:rFonts w:ascii="Cambria" w:eastAsia="Times New Roman" w:hAnsi="Cambria" w:cstheme="minorHAnsi"/>
          <w:color w:val="000000" w:themeColor="text1"/>
        </w:rPr>
      </w:pPr>
      <w:proofErr w:type="spellStart"/>
      <w:r w:rsidRPr="00B15D84">
        <w:rPr>
          <w:rFonts w:ascii="Cambria" w:eastAsia="Times New Roman" w:hAnsi="Cambria" w:cstheme="minorHAnsi"/>
          <w:color w:val="000000" w:themeColor="text1"/>
        </w:rPr>
        <w:t>Nominatim</w:t>
      </w:r>
      <w:proofErr w:type="spellEnd"/>
      <w:r w:rsidRPr="00B15D84">
        <w:rPr>
          <w:rFonts w:ascii="Cambria" w:eastAsia="Times New Roman" w:hAnsi="Cambria" w:cstheme="minorHAnsi"/>
          <w:color w:val="000000" w:themeColor="text1"/>
        </w:rPr>
        <w:t xml:space="preserve"> API to extract geographical coordinates of each suburb (https://nominatim.org/release-docs/develop/api/Overview/)</w:t>
      </w:r>
    </w:p>
    <w:p w14:paraId="21D366E1" w14:textId="77777777" w:rsidR="002B696F" w:rsidRPr="00B15D84" w:rsidRDefault="002B696F" w:rsidP="00B15D84">
      <w:pPr>
        <w:pStyle w:val="ListParagraph"/>
        <w:numPr>
          <w:ilvl w:val="0"/>
          <w:numId w:val="8"/>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Crime Statistics Agency Data Tables - Criminal Incidents (https://discover.data.vic.gov.au/dataset/crime-by-location-data-table)</w:t>
      </w:r>
    </w:p>
    <w:p w14:paraId="461E8D98" w14:textId="77777777" w:rsidR="002B696F" w:rsidRPr="00B15D84" w:rsidRDefault="002B696F" w:rsidP="00B15D84">
      <w:pPr>
        <w:pStyle w:val="ListParagraph"/>
        <w:numPr>
          <w:ilvl w:val="0"/>
          <w:numId w:val="8"/>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Rental Report - Quarterly: Moving Annual Rents by Suburb (https://discover.data.vic.gov.au/dataset/rental-report-quarterly-moving-annual-rents-by-suburb)</w:t>
      </w:r>
    </w:p>
    <w:p w14:paraId="03C3A7A0" w14:textId="1D2AE17A" w:rsidR="002B696F" w:rsidRPr="00B15D84" w:rsidRDefault="002B696F" w:rsidP="00B15D84">
      <w:pPr>
        <w:pStyle w:val="ListParagraph"/>
        <w:numPr>
          <w:ilvl w:val="0"/>
          <w:numId w:val="8"/>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Foursquare API to extract venues information (https://developer.foursquare.com/docs/places-api/)</w:t>
      </w:r>
    </w:p>
    <w:p w14:paraId="460E9992" w14:textId="3E6298F4" w:rsidR="007E0617" w:rsidRPr="00B15D84" w:rsidRDefault="007E0617" w:rsidP="00B15D84">
      <w:pPr>
        <w:spacing w:line="276" w:lineRule="auto"/>
        <w:jc w:val="both"/>
        <w:rPr>
          <w:rFonts w:ascii="Cambria" w:eastAsia="Times New Roman" w:hAnsi="Cambria" w:cstheme="minorHAnsi"/>
          <w:color w:val="000000" w:themeColor="text1"/>
        </w:rPr>
      </w:pPr>
    </w:p>
    <w:p w14:paraId="6792AE64" w14:textId="35D989C1" w:rsidR="007E0617" w:rsidRPr="00863BE0" w:rsidRDefault="007E0617"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Data cleaning</w:t>
      </w:r>
    </w:p>
    <w:p w14:paraId="7A0C5289" w14:textId="6623122A" w:rsidR="00863BE0" w:rsidRPr="00863BE0" w:rsidRDefault="00863BE0" w:rsidP="00863BE0"/>
    <w:p w14:paraId="6C1A1CA9" w14:textId="77777777" w:rsidR="00A65059" w:rsidRPr="00A65059" w:rsidRDefault="00A65059" w:rsidP="00A65059">
      <w:pPr>
        <w:spacing w:line="276" w:lineRule="auto"/>
        <w:rPr>
          <w:rFonts w:ascii="Cambria" w:eastAsia="Times New Roman" w:hAnsi="Cambria" w:cstheme="minorHAnsi"/>
          <w:color w:val="000000" w:themeColor="text1"/>
        </w:rPr>
      </w:pPr>
      <w:r w:rsidRPr="00A65059">
        <w:rPr>
          <w:rFonts w:ascii="Cambria" w:eastAsia="Times New Roman" w:hAnsi="Cambria" w:cstheme="minorHAnsi"/>
          <w:color w:val="000000" w:themeColor="text1"/>
        </w:rPr>
        <w:t xml:space="preserve">This section aims to collect and prepare four datasets, including geographical dataset, crime record dataset, rental dataset, and venue dataset. Data downloaded or scraped from the above sources were cleaned individually and then merged into one table. </w:t>
      </w:r>
    </w:p>
    <w:p w14:paraId="40CA6659" w14:textId="77777777" w:rsidR="00A65059" w:rsidRPr="00A65059" w:rsidRDefault="00A65059" w:rsidP="00A65059">
      <w:pPr>
        <w:spacing w:line="276" w:lineRule="auto"/>
        <w:rPr>
          <w:rFonts w:ascii="Cambria" w:eastAsia="Times New Roman" w:hAnsi="Cambria" w:cstheme="minorHAnsi"/>
          <w:color w:val="000000" w:themeColor="text1"/>
        </w:rPr>
      </w:pPr>
    </w:p>
    <w:p w14:paraId="2FC52DFD" w14:textId="77777777" w:rsidR="00A65059" w:rsidRPr="00A65059" w:rsidRDefault="00A65059" w:rsidP="00A65059">
      <w:pPr>
        <w:spacing w:line="276" w:lineRule="auto"/>
        <w:rPr>
          <w:rFonts w:ascii="Cambria" w:eastAsia="Times New Roman" w:hAnsi="Cambria" w:cstheme="minorHAnsi"/>
          <w:color w:val="000000" w:themeColor="text1"/>
        </w:rPr>
      </w:pPr>
      <w:r w:rsidRPr="00A65059">
        <w:rPr>
          <w:rFonts w:ascii="Cambria" w:eastAsia="Times New Roman" w:hAnsi="Cambria" w:cstheme="minorHAnsi"/>
          <w:color w:val="000000" w:themeColor="text1"/>
        </w:rPr>
        <w:t>After a quick preliminary examination of each dataset, a few missing values were found. A few duplicated data entries exist in geographical attributes since some suburbs belong to two different councils simultaneously. Fortunately, the number of duplications is not significantly high, and there are only 547 instances in the table. Thus, searching for duplicated suburbs through the entire table does not increases the computational cost dramatically.  Hence, the solution to this problem is to search the entire table, locate the duplicated rows, and remove them.</w:t>
      </w:r>
    </w:p>
    <w:p w14:paraId="3A820B97" w14:textId="77777777" w:rsidR="00A65059" w:rsidRPr="00A65059" w:rsidRDefault="00A65059" w:rsidP="00A65059">
      <w:pPr>
        <w:spacing w:line="276" w:lineRule="auto"/>
        <w:rPr>
          <w:rFonts w:ascii="Cambria" w:eastAsia="Times New Roman" w:hAnsi="Cambria" w:cstheme="minorHAnsi"/>
          <w:color w:val="000000" w:themeColor="text1"/>
        </w:rPr>
      </w:pPr>
    </w:p>
    <w:p w14:paraId="2A03810A" w14:textId="0CA32139" w:rsidR="00A65059" w:rsidRPr="00A65059" w:rsidRDefault="00A65059" w:rsidP="00A65059">
      <w:pPr>
        <w:spacing w:line="276" w:lineRule="auto"/>
        <w:rPr>
          <w:rFonts w:ascii="Cambria" w:eastAsia="Times New Roman" w:hAnsi="Cambria" w:cstheme="minorHAnsi"/>
          <w:color w:val="000000" w:themeColor="text1"/>
        </w:rPr>
      </w:pPr>
      <w:r w:rsidRPr="00A65059">
        <w:rPr>
          <w:rFonts w:ascii="Cambria" w:eastAsia="Times New Roman" w:hAnsi="Cambria" w:cstheme="minorHAnsi"/>
          <w:color w:val="000000" w:themeColor="text1"/>
        </w:rPr>
        <w:t xml:space="preserve">Furthermore, </w:t>
      </w:r>
      <w:r w:rsidRPr="00A65059">
        <w:rPr>
          <w:rFonts w:ascii="Cambria" w:eastAsia="Times New Roman" w:hAnsi="Cambria" w:cstheme="minorHAnsi"/>
          <w:color w:val="000000" w:themeColor="text1"/>
        </w:rPr>
        <w:t>with</w:t>
      </w:r>
      <w:r w:rsidRPr="00A65059">
        <w:rPr>
          <w:rFonts w:ascii="Cambria" w:eastAsia="Times New Roman" w:hAnsi="Cambria" w:cstheme="minorHAnsi"/>
          <w:color w:val="000000" w:themeColor="text1"/>
        </w:rPr>
        <w:t xml:space="preserve"> a few searches on google, it can be found that some suburbs placed in the geographical dataset have been given the wrong postcodes. Replacing these incorrect postcodes is essential to maintain consistency throughout datasets when merging. However, it is challenging to correct them manually. One of the potential solutions is to compare the postcodes and suburb names with ones given in the crime dataset, manually check the pairs that contain differences, and replace them with the correct postcode numbers. </w:t>
      </w:r>
    </w:p>
    <w:p w14:paraId="602A0CEA" w14:textId="77777777" w:rsidR="00A65059" w:rsidRPr="00A65059" w:rsidRDefault="00A65059" w:rsidP="00A65059">
      <w:pPr>
        <w:spacing w:line="276" w:lineRule="auto"/>
        <w:rPr>
          <w:rFonts w:ascii="Cambria" w:eastAsia="Times New Roman" w:hAnsi="Cambria" w:cstheme="minorHAnsi"/>
          <w:color w:val="000000" w:themeColor="text1"/>
        </w:rPr>
      </w:pPr>
    </w:p>
    <w:p w14:paraId="483E5FF3" w14:textId="5D0AD2AA" w:rsidR="00A65059" w:rsidRPr="00A65059" w:rsidRDefault="00A65059" w:rsidP="00A65059">
      <w:pPr>
        <w:spacing w:line="276" w:lineRule="auto"/>
        <w:rPr>
          <w:rFonts w:ascii="Cambria" w:eastAsia="Times New Roman" w:hAnsi="Cambria" w:cstheme="minorHAnsi"/>
          <w:color w:val="000000" w:themeColor="text1"/>
        </w:rPr>
      </w:pPr>
      <w:r w:rsidRPr="00A65059">
        <w:rPr>
          <w:rFonts w:ascii="Cambria" w:eastAsia="Times New Roman" w:hAnsi="Cambria" w:cstheme="minorHAnsi"/>
          <w:color w:val="000000" w:themeColor="text1"/>
        </w:rPr>
        <w:t xml:space="preserve">Regarding the crime dataset, </w:t>
      </w:r>
      <w:r w:rsidR="00465FD7">
        <w:rPr>
          <w:rFonts w:ascii="Cambria" w:eastAsia="Times New Roman" w:hAnsi="Cambria" w:cstheme="minorHAnsi"/>
          <w:color w:val="000000" w:themeColor="text1"/>
        </w:rPr>
        <w:t>the suburbs outside of metropolitan Melbourne were removed from the dataset. Furthermore, there</w:t>
      </w:r>
      <w:r w:rsidRPr="00A65059">
        <w:rPr>
          <w:rFonts w:ascii="Cambria" w:eastAsia="Times New Roman" w:hAnsi="Cambria" w:cstheme="minorHAnsi"/>
          <w:color w:val="000000" w:themeColor="text1"/>
        </w:rPr>
        <w:t xml:space="preserve"> are still 15 suburbs without having criminal records. However, by checking them on Google Maps individually, it is safe to say that these suburbs are</w:t>
      </w:r>
      <w:r w:rsidR="00465FD7">
        <w:rPr>
          <w:rFonts w:ascii="Cambria" w:eastAsia="Times New Roman" w:hAnsi="Cambria" w:cstheme="minorHAnsi"/>
          <w:color w:val="000000" w:themeColor="text1"/>
        </w:rPr>
        <w:t xml:space="preserve"> too</w:t>
      </w:r>
      <w:r w:rsidRPr="00A65059">
        <w:rPr>
          <w:rFonts w:ascii="Cambria" w:eastAsia="Times New Roman" w:hAnsi="Cambria" w:cstheme="minorHAnsi"/>
          <w:color w:val="000000" w:themeColor="text1"/>
        </w:rPr>
        <w:t xml:space="preserve"> far </w:t>
      </w:r>
      <w:r w:rsidR="00465FD7">
        <w:rPr>
          <w:rFonts w:ascii="Cambria" w:eastAsia="Times New Roman" w:hAnsi="Cambria" w:cstheme="minorHAnsi"/>
          <w:color w:val="000000" w:themeColor="text1"/>
        </w:rPr>
        <w:t xml:space="preserve">away </w:t>
      </w:r>
      <w:r w:rsidRPr="00A65059">
        <w:rPr>
          <w:rFonts w:ascii="Cambria" w:eastAsia="Times New Roman" w:hAnsi="Cambria" w:cstheme="minorHAnsi"/>
          <w:color w:val="000000" w:themeColor="text1"/>
        </w:rPr>
        <w:t>from the central areas of Melbourne. Therefore, the suburbs having missing crime records will be ignored in this case.</w:t>
      </w:r>
    </w:p>
    <w:p w14:paraId="1BF3B92F" w14:textId="77777777" w:rsidR="00A65059" w:rsidRPr="00A65059" w:rsidRDefault="00A65059" w:rsidP="00A65059">
      <w:pPr>
        <w:spacing w:line="276" w:lineRule="auto"/>
        <w:rPr>
          <w:rFonts w:ascii="Cambria" w:eastAsia="Times New Roman" w:hAnsi="Cambria" w:cstheme="minorHAnsi"/>
          <w:color w:val="000000" w:themeColor="text1"/>
        </w:rPr>
      </w:pPr>
    </w:p>
    <w:p w14:paraId="7013F39F" w14:textId="4BE4CBB1" w:rsidR="00A65059" w:rsidRPr="00A65059" w:rsidRDefault="00A65059" w:rsidP="00A65059">
      <w:pPr>
        <w:spacing w:line="276" w:lineRule="auto"/>
        <w:rPr>
          <w:rFonts w:ascii="Cambria" w:eastAsia="Times New Roman" w:hAnsi="Cambria" w:cstheme="minorHAnsi"/>
          <w:color w:val="000000" w:themeColor="text1"/>
        </w:rPr>
      </w:pPr>
      <w:r w:rsidRPr="00A65059">
        <w:rPr>
          <w:rFonts w:ascii="Cambria" w:eastAsia="Times New Roman" w:hAnsi="Cambria" w:cstheme="minorHAnsi"/>
          <w:color w:val="000000" w:themeColor="text1"/>
        </w:rPr>
        <w:t xml:space="preserve">Several small suburbs were combined to represent the rental status in those local areas in the rental dataset. In order to merge with other datasets, it is vital to maintain consistency in </w:t>
      </w:r>
      <w:r w:rsidR="00901F09">
        <w:rPr>
          <w:rFonts w:ascii="Cambria" w:eastAsia="Times New Roman" w:hAnsi="Cambria" w:cstheme="minorHAnsi"/>
          <w:color w:val="000000" w:themeColor="text1"/>
        </w:rPr>
        <w:t>suburbs'</w:t>
      </w:r>
      <w:r w:rsidRPr="00A65059">
        <w:rPr>
          <w:rFonts w:ascii="Cambria" w:eastAsia="Times New Roman" w:hAnsi="Cambria" w:cstheme="minorHAnsi"/>
          <w:color w:val="000000" w:themeColor="text1"/>
        </w:rPr>
        <w:t xml:space="preserve"> names with others. Therefore, the row contained multiple suburbs were separated into rows that represent several individual suburbs. The rental counts for the local area were divided evenly among each suburb, while the median price remained unchanged.</w:t>
      </w:r>
    </w:p>
    <w:p w14:paraId="487619C4" w14:textId="77777777" w:rsidR="00A65059" w:rsidRPr="00A65059" w:rsidRDefault="00A65059" w:rsidP="00A65059">
      <w:pPr>
        <w:spacing w:line="276" w:lineRule="auto"/>
        <w:rPr>
          <w:rFonts w:ascii="Cambria" w:eastAsia="Times New Roman" w:hAnsi="Cambria" w:cstheme="minorHAnsi"/>
          <w:color w:val="000000" w:themeColor="text1"/>
        </w:rPr>
      </w:pPr>
    </w:p>
    <w:p w14:paraId="035F1244" w14:textId="40F68F33" w:rsidR="00E17637" w:rsidRDefault="00A65059" w:rsidP="00A65059">
      <w:pPr>
        <w:spacing w:line="276" w:lineRule="auto"/>
        <w:rPr>
          <w:rFonts w:ascii="Cambria" w:eastAsia="Times New Roman" w:hAnsi="Cambria" w:cstheme="minorHAnsi"/>
          <w:color w:val="000000" w:themeColor="text1"/>
        </w:rPr>
      </w:pPr>
      <w:r w:rsidRPr="00A65059">
        <w:rPr>
          <w:rFonts w:ascii="Cambria" w:eastAsia="Times New Roman" w:hAnsi="Cambria" w:cstheme="minorHAnsi"/>
          <w:color w:val="000000" w:themeColor="text1"/>
        </w:rPr>
        <w:t xml:space="preserve">On the other hand, several suburbs have no rental data. In this case, the missing data were determined based on the surrounding </w:t>
      </w:r>
      <w:r w:rsidR="00901F09">
        <w:rPr>
          <w:rFonts w:ascii="Cambria" w:eastAsia="Times New Roman" w:hAnsi="Cambria" w:cstheme="minorHAnsi"/>
          <w:color w:val="000000" w:themeColor="text1"/>
        </w:rPr>
        <w:t>suburbs'</w:t>
      </w:r>
      <w:r w:rsidRPr="00A65059">
        <w:rPr>
          <w:rFonts w:ascii="Cambria" w:eastAsia="Times New Roman" w:hAnsi="Cambria" w:cstheme="minorHAnsi"/>
          <w:color w:val="000000" w:themeColor="text1"/>
        </w:rPr>
        <w:t xml:space="preserve"> rental status. The strategy is to use the coordinates of the target suburb as the centre to draw a circle. A threshold value was defined as the </w:t>
      </w:r>
      <w:r w:rsidR="00901F09">
        <w:rPr>
          <w:rFonts w:ascii="Cambria" w:eastAsia="Times New Roman" w:hAnsi="Cambria" w:cstheme="minorHAnsi"/>
          <w:color w:val="000000" w:themeColor="text1"/>
        </w:rPr>
        <w:t>circle's</w:t>
      </w:r>
      <w:r w:rsidRPr="00A65059">
        <w:rPr>
          <w:rFonts w:ascii="Cambria" w:eastAsia="Times New Roman" w:hAnsi="Cambria" w:cstheme="minorHAnsi"/>
          <w:color w:val="000000" w:themeColor="text1"/>
        </w:rPr>
        <w:t xml:space="preserve"> radius to distinguish whether the suburbs are within the selected range. Subsequently, </w:t>
      </w:r>
      <w:r w:rsidR="00D43876">
        <w:rPr>
          <w:rFonts w:ascii="Cambria" w:eastAsia="Times New Roman" w:hAnsi="Cambria" w:cstheme="minorHAnsi"/>
          <w:color w:val="000000" w:themeColor="text1"/>
        </w:rPr>
        <w:t>utilise</w:t>
      </w:r>
      <w:r w:rsidRPr="00A65059">
        <w:rPr>
          <w:rFonts w:ascii="Cambria" w:eastAsia="Times New Roman" w:hAnsi="Cambria" w:cstheme="minorHAnsi"/>
          <w:color w:val="000000" w:themeColor="text1"/>
        </w:rPr>
        <w:t xml:space="preserve"> the Latitude and Longitude values to estimate the </w:t>
      </w:r>
      <w:r w:rsidR="009F29D8">
        <w:rPr>
          <w:rFonts w:ascii="Cambria" w:eastAsia="Times New Roman" w:hAnsi="Cambria" w:cstheme="minorHAnsi"/>
          <w:color w:val="000000" w:themeColor="text1"/>
        </w:rPr>
        <w:t>E</w:t>
      </w:r>
      <w:r w:rsidRPr="00A65059">
        <w:rPr>
          <w:rFonts w:ascii="Cambria" w:eastAsia="Times New Roman" w:hAnsi="Cambria" w:cstheme="minorHAnsi"/>
          <w:color w:val="000000" w:themeColor="text1"/>
        </w:rPr>
        <w:t>uclidean distance from the centre to each suburb. Accordingly, Select the suburbs within the boundary and calculate the mean values of Count and Median in the surrounding suburbs. At last, replace the missing values in Count and Median using the resultant values.</w:t>
      </w:r>
    </w:p>
    <w:p w14:paraId="52CA21E2" w14:textId="77777777" w:rsidR="009F29D8" w:rsidRDefault="009F29D8" w:rsidP="00B15D84">
      <w:pPr>
        <w:spacing w:line="276" w:lineRule="auto"/>
        <w:rPr>
          <w:rFonts w:ascii="Cambria" w:eastAsia="Times New Roman" w:hAnsi="Cambria" w:cstheme="minorHAnsi"/>
          <w:color w:val="000000" w:themeColor="text1"/>
        </w:rPr>
      </w:pPr>
    </w:p>
    <w:p w14:paraId="3B125EB0" w14:textId="0D91F2EC" w:rsidR="007E0617" w:rsidRPr="00B15D84" w:rsidRDefault="007E0617" w:rsidP="00B15D84">
      <w:p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 xml:space="preserve">In the later work, the </w:t>
      </w:r>
      <w:r w:rsidR="009F29D8">
        <w:rPr>
          <w:rFonts w:ascii="Cambria" w:eastAsia="Times New Roman" w:hAnsi="Cambria" w:cstheme="minorHAnsi"/>
          <w:color w:val="000000" w:themeColor="text1"/>
        </w:rPr>
        <w:t xml:space="preserve">prepared </w:t>
      </w:r>
      <w:r w:rsidRPr="00B15D84">
        <w:rPr>
          <w:rFonts w:ascii="Cambria" w:eastAsia="Times New Roman" w:hAnsi="Cambria" w:cstheme="minorHAnsi"/>
          <w:color w:val="000000" w:themeColor="text1"/>
        </w:rPr>
        <w:t xml:space="preserve">datasets are implemented in conjunction with machine </w:t>
      </w:r>
      <w:r w:rsidR="00901F09">
        <w:rPr>
          <w:rFonts w:ascii="Cambria" w:eastAsia="Times New Roman" w:hAnsi="Cambria" w:cstheme="minorHAnsi"/>
          <w:color w:val="000000" w:themeColor="text1"/>
        </w:rPr>
        <w:t>learning</w:t>
      </w:r>
      <w:r w:rsidRPr="00B15D84">
        <w:rPr>
          <w:rFonts w:ascii="Cambria" w:eastAsia="Times New Roman" w:hAnsi="Cambria" w:cstheme="minorHAnsi"/>
          <w:color w:val="000000" w:themeColor="text1"/>
        </w:rPr>
        <w:t xml:space="preserve"> models to explore the characteristics of suburbs in </w:t>
      </w:r>
      <w:r w:rsidR="008749FB" w:rsidRPr="00B15D84">
        <w:rPr>
          <w:rFonts w:ascii="Cambria" w:eastAsia="Times New Roman" w:hAnsi="Cambria" w:cstheme="minorHAnsi"/>
          <w:color w:val="000000" w:themeColor="text1"/>
        </w:rPr>
        <w:t>m</w:t>
      </w:r>
      <w:r w:rsidRPr="00B15D84">
        <w:rPr>
          <w:rFonts w:ascii="Cambria" w:eastAsia="Times New Roman" w:hAnsi="Cambria" w:cstheme="minorHAnsi"/>
          <w:color w:val="000000" w:themeColor="text1"/>
        </w:rPr>
        <w:t>etropolitan Melbourne. Accordingly, the results are used to determine the suitable suburbs for the client which meet their requirements.</w:t>
      </w:r>
    </w:p>
    <w:p w14:paraId="086BB311" w14:textId="26C1503F" w:rsidR="007E0617" w:rsidRPr="00B15D84" w:rsidRDefault="007E0617" w:rsidP="00B15D84">
      <w:pPr>
        <w:spacing w:line="276" w:lineRule="auto"/>
        <w:jc w:val="both"/>
        <w:rPr>
          <w:rFonts w:ascii="Cambria" w:eastAsia="Times New Roman" w:hAnsi="Cambria" w:cstheme="minorHAnsi"/>
          <w:color w:val="000000" w:themeColor="text1"/>
        </w:rPr>
      </w:pPr>
    </w:p>
    <w:p w14:paraId="61304149" w14:textId="13457F27" w:rsidR="007E0617" w:rsidRPr="00B15D84" w:rsidRDefault="007E0617" w:rsidP="00B15D84">
      <w:pPr>
        <w:spacing w:line="276" w:lineRule="auto"/>
        <w:jc w:val="both"/>
        <w:rPr>
          <w:rFonts w:ascii="Cambria" w:eastAsia="Times New Roman" w:hAnsi="Cambria" w:cstheme="minorHAnsi"/>
          <w:color w:val="000000" w:themeColor="text1"/>
        </w:rPr>
      </w:pPr>
    </w:p>
    <w:p w14:paraId="6C2BAD11" w14:textId="2F82CC78" w:rsidR="007E0617" w:rsidRDefault="007E0617" w:rsidP="00B15D84">
      <w:pPr>
        <w:spacing w:line="276" w:lineRule="auto"/>
        <w:jc w:val="both"/>
        <w:rPr>
          <w:rFonts w:ascii="Cambria" w:eastAsia="Times New Roman" w:hAnsi="Cambria" w:cstheme="minorHAnsi"/>
          <w:color w:val="000000" w:themeColor="text1"/>
        </w:rPr>
      </w:pPr>
    </w:p>
    <w:p w14:paraId="47EAEA9D" w14:textId="77777777" w:rsidR="009F29D8" w:rsidRPr="00B15D84" w:rsidRDefault="009F29D8" w:rsidP="00B15D84">
      <w:pPr>
        <w:spacing w:line="276" w:lineRule="auto"/>
        <w:jc w:val="both"/>
        <w:rPr>
          <w:rFonts w:ascii="Cambria" w:eastAsia="Times New Roman" w:hAnsi="Cambria" w:cstheme="minorHAnsi"/>
          <w:color w:val="000000" w:themeColor="text1"/>
        </w:rPr>
      </w:pPr>
    </w:p>
    <w:p w14:paraId="7E64CDCB" w14:textId="7C37D86F" w:rsidR="007E0617" w:rsidRPr="00B15D84" w:rsidRDefault="007E0617" w:rsidP="00B15D84">
      <w:pPr>
        <w:spacing w:line="276" w:lineRule="auto"/>
        <w:jc w:val="both"/>
        <w:rPr>
          <w:rFonts w:ascii="Cambria" w:eastAsia="Times New Roman" w:hAnsi="Cambria" w:cstheme="minorHAnsi"/>
          <w:color w:val="000000" w:themeColor="text1"/>
        </w:rPr>
      </w:pPr>
    </w:p>
    <w:p w14:paraId="092F45C2" w14:textId="7593EA35" w:rsidR="007E0617" w:rsidRPr="00B15D84" w:rsidRDefault="007E0617" w:rsidP="00B15D84">
      <w:pPr>
        <w:spacing w:line="276" w:lineRule="auto"/>
        <w:jc w:val="both"/>
        <w:rPr>
          <w:rFonts w:ascii="Cambria" w:eastAsia="Times New Roman" w:hAnsi="Cambria" w:cstheme="minorHAnsi"/>
          <w:color w:val="000000" w:themeColor="text1"/>
        </w:rPr>
      </w:pPr>
    </w:p>
    <w:p w14:paraId="468CDF13" w14:textId="2C900ABC" w:rsidR="007E0617" w:rsidRPr="00863BE0" w:rsidRDefault="007E0617" w:rsidP="00762D4E">
      <w:pPr>
        <w:pStyle w:val="Heading1"/>
        <w:numPr>
          <w:ilvl w:val="0"/>
          <w:numId w:val="16"/>
        </w:numPr>
        <w:rPr>
          <w:rFonts w:ascii="Cambria" w:hAnsi="Cambria"/>
          <w:color w:val="000000" w:themeColor="text1"/>
          <w:sz w:val="32"/>
          <w:szCs w:val="32"/>
        </w:rPr>
      </w:pPr>
      <w:r w:rsidRPr="00863BE0">
        <w:rPr>
          <w:rFonts w:ascii="Cambria" w:hAnsi="Cambria"/>
          <w:color w:val="000000" w:themeColor="text1"/>
          <w:sz w:val="32"/>
          <w:szCs w:val="32"/>
        </w:rPr>
        <w:lastRenderedPageBreak/>
        <w:t xml:space="preserve">Exploratory Data Analysis </w:t>
      </w:r>
    </w:p>
    <w:p w14:paraId="7EFF7E83" w14:textId="3320FECF" w:rsidR="002B696F" w:rsidRDefault="009F29D8"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color w:val="000000" w:themeColor="text1"/>
        </w:rPr>
        <w:t xml:space="preserve">In this section, an exploratory dataset analysis was conducted to investigate the characteristics of each dataset. Accordingly, the datasets were pre-processed based on the results of </w:t>
      </w:r>
      <w:r w:rsidR="00901F09">
        <w:rPr>
          <w:rFonts w:ascii="Cambria" w:eastAsia="Times New Roman" w:hAnsi="Cambria" w:cstheme="minorHAnsi"/>
          <w:color w:val="000000" w:themeColor="text1"/>
        </w:rPr>
        <w:t xml:space="preserve">the </w:t>
      </w:r>
      <w:r>
        <w:rPr>
          <w:rFonts w:ascii="Cambria" w:eastAsia="Times New Roman" w:hAnsi="Cambria" w:cstheme="minorHAnsi"/>
          <w:color w:val="000000" w:themeColor="text1"/>
        </w:rPr>
        <w:t xml:space="preserve">analysis.   </w:t>
      </w:r>
    </w:p>
    <w:p w14:paraId="3BAF5D86" w14:textId="77777777" w:rsidR="009F29D8" w:rsidRPr="002B696F" w:rsidRDefault="009F29D8" w:rsidP="00B15D84">
      <w:pPr>
        <w:spacing w:line="276" w:lineRule="auto"/>
        <w:jc w:val="both"/>
        <w:rPr>
          <w:rFonts w:ascii="Cambria" w:eastAsia="Times New Roman" w:hAnsi="Cambria" w:cstheme="minorHAnsi"/>
          <w:color w:val="000000" w:themeColor="text1"/>
        </w:rPr>
      </w:pPr>
    </w:p>
    <w:p w14:paraId="7A9DE76C" w14:textId="6A8BF7C7" w:rsidR="002B696F" w:rsidRPr="00863BE0" w:rsidRDefault="002B696F"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Narrow down the search scope</w:t>
      </w:r>
    </w:p>
    <w:p w14:paraId="16C40935"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9A1EA2D" w14:textId="1F3343E4"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geographical dataset contains geographical identifications, including name, postcode, council, and coordinates for every suburb, in Metropolitan Melbourne. From the geographical dataset, it can be found that there are 545 suburbs distributed in 31 councils in Metropolitan Melbourne. Figure 1 demonstrates that Shire of Yarra Ranges has the most suburbs, whereas the City of Bayside has the least suburbs.</w:t>
      </w:r>
    </w:p>
    <w:p w14:paraId="0CC04E55" w14:textId="77777777" w:rsidR="00863BE0" w:rsidRPr="00B15D84" w:rsidRDefault="00863BE0" w:rsidP="00B15D84">
      <w:pPr>
        <w:spacing w:line="276" w:lineRule="auto"/>
        <w:jc w:val="both"/>
        <w:rPr>
          <w:rFonts w:ascii="Cambria" w:eastAsia="Times New Roman" w:hAnsi="Cambria" w:cstheme="minorHAnsi"/>
          <w:color w:val="000000" w:themeColor="text1"/>
        </w:rPr>
      </w:pPr>
    </w:p>
    <w:p w14:paraId="4B9159A9" w14:textId="115C93DD" w:rsidR="00576CFA" w:rsidRDefault="00863BE0" w:rsidP="00863BE0">
      <w:pPr>
        <w:spacing w:line="276" w:lineRule="auto"/>
        <w:jc w:val="center"/>
        <w:rPr>
          <w:rFonts w:ascii="Cambria" w:eastAsia="Times New Roman" w:hAnsi="Cambria" w:cstheme="minorHAnsi"/>
          <w:color w:val="000000" w:themeColor="text1"/>
        </w:rPr>
      </w:pPr>
      <w:r w:rsidRPr="00B15D84">
        <w:rPr>
          <w:rFonts w:ascii="Cambria" w:eastAsia="Times New Roman" w:hAnsi="Cambria" w:cstheme="minorHAnsi"/>
          <w:noProof/>
          <w:color w:val="000000" w:themeColor="text1"/>
        </w:rPr>
        <w:drawing>
          <wp:inline distT="0" distB="0" distL="0" distR="0" wp14:anchorId="27A13E15" wp14:editId="4C00172E">
            <wp:extent cx="5688000" cy="3413052"/>
            <wp:effectExtent l="0" t="0" r="1905"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88000" cy="3413052"/>
                    </a:xfrm>
                    <a:prstGeom prst="rect">
                      <a:avLst/>
                    </a:prstGeom>
                  </pic:spPr>
                </pic:pic>
              </a:graphicData>
            </a:graphic>
          </wp:inline>
        </w:drawing>
      </w:r>
    </w:p>
    <w:p w14:paraId="7145D618" w14:textId="77777777" w:rsidR="00863BE0" w:rsidRPr="00B15D84" w:rsidRDefault="00863BE0" w:rsidP="00863BE0">
      <w:pPr>
        <w:spacing w:line="276" w:lineRule="auto"/>
        <w:jc w:val="center"/>
        <w:rPr>
          <w:rFonts w:ascii="Cambria" w:eastAsia="Times New Roman" w:hAnsi="Cambria" w:cstheme="minorHAnsi"/>
          <w:color w:val="000000" w:themeColor="text1"/>
          <w:sz w:val="20"/>
          <w:szCs w:val="20"/>
        </w:rPr>
      </w:pPr>
      <w:r w:rsidRPr="00B15D84">
        <w:rPr>
          <w:rFonts w:ascii="Cambria" w:eastAsia="Times New Roman" w:hAnsi="Cambria" w:cstheme="minorHAnsi"/>
          <w:color w:val="000000" w:themeColor="text1"/>
          <w:sz w:val="20"/>
          <w:szCs w:val="20"/>
        </w:rPr>
        <w:t>Figure 1 Distribution of suburbs in metropolitan Melbourne</w:t>
      </w:r>
    </w:p>
    <w:p w14:paraId="6EB52974" w14:textId="77777777" w:rsidR="00863BE0" w:rsidRPr="00B15D84" w:rsidRDefault="00863BE0" w:rsidP="00B15D84">
      <w:pPr>
        <w:spacing w:line="276" w:lineRule="auto"/>
        <w:jc w:val="both"/>
        <w:rPr>
          <w:rFonts w:ascii="Cambria" w:eastAsia="Times New Roman" w:hAnsi="Cambria" w:cstheme="minorHAnsi"/>
          <w:color w:val="000000" w:themeColor="text1"/>
        </w:rPr>
      </w:pPr>
    </w:p>
    <w:p w14:paraId="2ADBCB44" w14:textId="77777777" w:rsidR="00576CFA" w:rsidRPr="002B696F" w:rsidRDefault="00576CFA"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first task is to narrow down the search scope and find out the suburbs that have the travel time to the office that is less than 30 mins during peak hours. One solution is to determine the boundaries with the drive time equal to 30mins to the office during peak hours on the map. Accordingly, the suburbs within limits will fit under the criterion. </w:t>
      </w:r>
    </w:p>
    <w:p w14:paraId="4D11B0E4" w14:textId="77777777" w:rsidR="00576CFA" w:rsidRPr="002B696F" w:rsidRDefault="00576CFA" w:rsidP="00B15D84">
      <w:pPr>
        <w:spacing w:line="276" w:lineRule="auto"/>
        <w:jc w:val="both"/>
        <w:rPr>
          <w:rFonts w:ascii="Cambria" w:eastAsia="Times New Roman" w:hAnsi="Cambria" w:cstheme="minorHAnsi"/>
          <w:color w:val="000000" w:themeColor="text1"/>
        </w:rPr>
      </w:pPr>
    </w:p>
    <w:p w14:paraId="3ABBF5B7" w14:textId="71264933" w:rsidR="00576CFA" w:rsidRPr="002B696F" w:rsidRDefault="00901F09" w:rsidP="00B15D84">
      <w:pPr>
        <w:spacing w:line="276" w:lineRule="auto"/>
        <w:jc w:val="both"/>
        <w:rPr>
          <w:rFonts w:ascii="Cambria" w:eastAsia="Times New Roman" w:hAnsi="Cambria" w:cstheme="minorHAnsi"/>
          <w:color w:val="000000" w:themeColor="text1"/>
        </w:rPr>
      </w:pPr>
      <w:proofErr w:type="spellStart"/>
      <w:r>
        <w:rPr>
          <w:rFonts w:ascii="Cambria" w:eastAsia="Times New Roman" w:hAnsi="Cambria" w:cstheme="minorHAnsi"/>
          <w:color w:val="000000" w:themeColor="text1"/>
        </w:rPr>
        <w:t>TravelTime's</w:t>
      </w:r>
      <w:proofErr w:type="spellEnd"/>
      <w:r w:rsidR="00576CFA" w:rsidRPr="002B696F">
        <w:rPr>
          <w:rFonts w:ascii="Cambria" w:eastAsia="Times New Roman" w:hAnsi="Cambria" w:cstheme="minorHAnsi"/>
          <w:color w:val="000000" w:themeColor="text1"/>
        </w:rPr>
        <w:t xml:space="preserve"> Isochrones API can determine the shape of the less-than-30mins zone. When the arrival coordinates and travel time are given, the API call can return the coordinates of the </w:t>
      </w:r>
      <w:r>
        <w:rPr>
          <w:rFonts w:ascii="Cambria" w:eastAsia="Times New Roman" w:hAnsi="Cambria" w:cstheme="minorHAnsi"/>
          <w:color w:val="000000" w:themeColor="text1"/>
        </w:rPr>
        <w:t>zone's</w:t>
      </w:r>
      <w:r w:rsidR="00576CFA" w:rsidRPr="002B696F">
        <w:rPr>
          <w:rFonts w:ascii="Cambria" w:eastAsia="Times New Roman" w:hAnsi="Cambria" w:cstheme="minorHAnsi"/>
          <w:color w:val="000000" w:themeColor="text1"/>
        </w:rPr>
        <w:t xml:space="preserve"> shape reachable within the corresponding travel time. </w:t>
      </w:r>
    </w:p>
    <w:p w14:paraId="2DF483C8" w14:textId="274D6FB2" w:rsidR="00576CFA" w:rsidRPr="00B15D84" w:rsidRDefault="00576CFA" w:rsidP="00B15D84">
      <w:pPr>
        <w:spacing w:line="276" w:lineRule="auto"/>
        <w:jc w:val="both"/>
        <w:rPr>
          <w:rFonts w:ascii="Cambria" w:eastAsia="Times New Roman" w:hAnsi="Cambria" w:cstheme="minorHAnsi"/>
          <w:color w:val="000000" w:themeColor="text1"/>
        </w:rPr>
      </w:pPr>
    </w:p>
    <w:p w14:paraId="487A6645" w14:textId="77777777" w:rsidR="00863BE0" w:rsidRPr="002B696F" w:rsidRDefault="00863BE0" w:rsidP="00863BE0">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lastRenderedPageBreak/>
        <w:t>Figure 2 indicates the boundaries of the reachable zone within 30mins drive time to the office during peak hours. Furthermore, an interactive choropleth map has been plotted in the notebook. </w:t>
      </w:r>
    </w:p>
    <w:p w14:paraId="2612A701" w14:textId="349D9181" w:rsidR="00576CFA" w:rsidRPr="00B15D84" w:rsidRDefault="00576CFA" w:rsidP="00B15D84">
      <w:pPr>
        <w:spacing w:line="276" w:lineRule="auto"/>
        <w:jc w:val="both"/>
        <w:rPr>
          <w:rFonts w:ascii="Cambria" w:eastAsia="Times New Roman" w:hAnsi="Cambria" w:cstheme="minorHAnsi"/>
          <w:color w:val="000000" w:themeColor="text1"/>
        </w:rPr>
      </w:pPr>
    </w:p>
    <w:p w14:paraId="1BE3C7EC" w14:textId="77777777" w:rsidR="00576CFA" w:rsidRPr="00B15D84" w:rsidRDefault="00576CFA" w:rsidP="00B15D84">
      <w:pPr>
        <w:spacing w:line="276" w:lineRule="auto"/>
        <w:jc w:val="both"/>
        <w:rPr>
          <w:rFonts w:ascii="Cambria" w:eastAsia="Times New Roman" w:hAnsi="Cambria" w:cstheme="minorHAnsi"/>
          <w:color w:val="000000" w:themeColor="text1"/>
        </w:rPr>
      </w:pPr>
    </w:p>
    <w:p w14:paraId="48069E07" w14:textId="2E249893" w:rsidR="00E4291D" w:rsidRPr="00B15D84" w:rsidRDefault="00E4291D" w:rsidP="00B15D84">
      <w:pPr>
        <w:spacing w:line="276" w:lineRule="auto"/>
        <w:jc w:val="center"/>
        <w:rPr>
          <w:rFonts w:ascii="Cambria" w:eastAsia="Times New Roman" w:hAnsi="Cambria" w:cstheme="minorHAnsi"/>
          <w:color w:val="000000" w:themeColor="text1"/>
        </w:rPr>
      </w:pPr>
      <w:r w:rsidRPr="00B15D84">
        <w:rPr>
          <w:rFonts w:ascii="Cambria" w:eastAsia="Times New Roman" w:hAnsi="Cambria" w:cstheme="minorHAnsi"/>
          <w:noProof/>
          <w:color w:val="000000" w:themeColor="text1"/>
        </w:rPr>
        <w:drawing>
          <wp:inline distT="0" distB="0" distL="0" distR="0" wp14:anchorId="4CFE0203" wp14:editId="375B7639">
            <wp:extent cx="5686707" cy="2402958"/>
            <wp:effectExtent l="0" t="0" r="3175"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287" cy="2418838"/>
                    </a:xfrm>
                    <a:prstGeom prst="rect">
                      <a:avLst/>
                    </a:prstGeom>
                  </pic:spPr>
                </pic:pic>
              </a:graphicData>
            </a:graphic>
          </wp:inline>
        </w:drawing>
      </w:r>
    </w:p>
    <w:p w14:paraId="4F1EB48D" w14:textId="68016B7F" w:rsidR="00E4291D" w:rsidRPr="00B15D84" w:rsidRDefault="00E4291D" w:rsidP="00B15D84">
      <w:pPr>
        <w:spacing w:line="276" w:lineRule="auto"/>
        <w:jc w:val="both"/>
        <w:rPr>
          <w:rFonts w:ascii="Cambria" w:eastAsia="Times New Roman" w:hAnsi="Cambria" w:cstheme="minorHAnsi"/>
          <w:color w:val="000000" w:themeColor="text1"/>
        </w:rPr>
      </w:pPr>
    </w:p>
    <w:p w14:paraId="506A48B5" w14:textId="260DA978" w:rsidR="00E4291D" w:rsidRPr="00BF523E" w:rsidRDefault="00E4291D" w:rsidP="00BF523E">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2:  </w:t>
      </w:r>
      <w:r w:rsidRPr="00BF523E">
        <w:rPr>
          <w:rFonts w:ascii="Cambria" w:eastAsia="Times New Roman" w:hAnsi="Cambria" w:cstheme="minorHAnsi"/>
          <w:color w:val="000000" w:themeColor="text1"/>
          <w:sz w:val="20"/>
          <w:szCs w:val="20"/>
          <w:shd w:val="clear" w:color="auto" w:fill="FFFFFF"/>
        </w:rPr>
        <w:t>B</w:t>
      </w:r>
      <w:r w:rsidRPr="00BF523E">
        <w:rPr>
          <w:rFonts w:ascii="Cambria" w:eastAsia="Times New Roman" w:hAnsi="Cambria" w:cstheme="minorHAnsi"/>
          <w:color w:val="000000" w:themeColor="text1"/>
          <w:sz w:val="20"/>
          <w:szCs w:val="20"/>
          <w:shd w:val="clear" w:color="auto" w:fill="FFFFFF"/>
        </w:rPr>
        <w:t xml:space="preserve">oundaries of the reachable zone within 30mins </w:t>
      </w:r>
      <w:r w:rsidRPr="00BF523E">
        <w:rPr>
          <w:rFonts w:ascii="Cambria" w:eastAsia="Times New Roman" w:hAnsi="Cambria" w:cstheme="minorHAnsi"/>
          <w:color w:val="000000" w:themeColor="text1"/>
          <w:sz w:val="20"/>
          <w:szCs w:val="20"/>
          <w:shd w:val="clear" w:color="auto" w:fill="FFFFFF"/>
        </w:rPr>
        <w:t>driving</w:t>
      </w:r>
      <w:r w:rsidRPr="00BF523E">
        <w:rPr>
          <w:rFonts w:ascii="Cambria" w:eastAsia="Times New Roman" w:hAnsi="Cambria" w:cstheme="minorHAnsi"/>
          <w:color w:val="000000" w:themeColor="text1"/>
          <w:sz w:val="20"/>
          <w:szCs w:val="20"/>
          <w:shd w:val="clear" w:color="auto" w:fill="FFFFFF"/>
        </w:rPr>
        <w:t xml:space="preserve"> time to the office during peak hours.</w:t>
      </w:r>
    </w:p>
    <w:p w14:paraId="64CFBCB0"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0869C8F"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According to Figure 2, it is evident that the suburbs fall into less-than-30mins zone are primarily distributed in the councils of </w:t>
      </w:r>
    </w:p>
    <w:p w14:paraId="1730CDA7"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64E3FE2" w14:textId="77777777"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Melbourne,</w:t>
      </w:r>
    </w:p>
    <w:p w14:paraId="42F58E21" w14:textId="23555B68"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Port Phillip,</w:t>
      </w:r>
    </w:p>
    <w:p w14:paraId="61D565CB" w14:textId="77777777"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Hobsons Bay,</w:t>
      </w:r>
    </w:p>
    <w:p w14:paraId="52AEF7A2" w14:textId="77777777"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Stonnington,</w:t>
      </w:r>
    </w:p>
    <w:p w14:paraId="1D5EE85B" w14:textId="0B94B351"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Glen Eira,</w:t>
      </w:r>
    </w:p>
    <w:p w14:paraId="5D04B11D" w14:textId="379F16F3"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Yarra,</w:t>
      </w:r>
    </w:p>
    <w:p w14:paraId="180B9F5F" w14:textId="5F506A15"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Moreland,</w:t>
      </w:r>
    </w:p>
    <w:p w14:paraId="10EDC054" w14:textId="0849CD22"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Darebin,</w:t>
      </w:r>
    </w:p>
    <w:p w14:paraId="0BF80E91" w14:textId="19B5E88D"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Maribyrnong,</w:t>
      </w:r>
    </w:p>
    <w:p w14:paraId="46537F0E" w14:textId="3BDB7524"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Moonee Valley,</w:t>
      </w:r>
    </w:p>
    <w:p w14:paraId="0C3E26A3" w14:textId="1C6805F7"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Boroondara,</w:t>
      </w:r>
    </w:p>
    <w:p w14:paraId="475CF9EE" w14:textId="09C761AC" w:rsidR="002B696F" w:rsidRPr="00B15D84" w:rsidRDefault="002B696F" w:rsidP="00B15D84">
      <w:pPr>
        <w:pStyle w:val="ListParagraph"/>
        <w:numPr>
          <w:ilvl w:val="0"/>
          <w:numId w:val="9"/>
        </w:numPr>
        <w:spacing w:line="276" w:lineRule="auto"/>
        <w:rPr>
          <w:rFonts w:ascii="Cambria" w:eastAsia="Times New Roman" w:hAnsi="Cambria" w:cstheme="minorHAnsi"/>
          <w:color w:val="000000" w:themeColor="text1"/>
        </w:rPr>
      </w:pPr>
      <w:r w:rsidRPr="00B15D84">
        <w:rPr>
          <w:rFonts w:ascii="Cambria" w:eastAsia="Times New Roman" w:hAnsi="Cambria" w:cstheme="minorHAnsi"/>
          <w:color w:val="000000" w:themeColor="text1"/>
        </w:rPr>
        <w:t>City of Bayside</w:t>
      </w:r>
    </w:p>
    <w:p w14:paraId="54ECFA93"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2255AE73" w14:textId="7F37905B" w:rsidR="002B696F" w:rsidRPr="00B15D84"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Therefore, after refining the search scope, the number of potentially suitable suburbs are reduced from 547 to 127.</w:t>
      </w:r>
    </w:p>
    <w:p w14:paraId="11A9F570" w14:textId="77777777" w:rsidR="00576CFA" w:rsidRPr="002B696F" w:rsidRDefault="00576CFA" w:rsidP="00B15D84">
      <w:pPr>
        <w:spacing w:line="276" w:lineRule="auto"/>
        <w:jc w:val="both"/>
        <w:rPr>
          <w:rFonts w:ascii="Cambria" w:eastAsia="Times New Roman" w:hAnsi="Cambria" w:cstheme="minorHAnsi"/>
          <w:color w:val="000000" w:themeColor="text1"/>
        </w:rPr>
      </w:pPr>
    </w:p>
    <w:p w14:paraId="4C122B79" w14:textId="2C3F678E" w:rsidR="002B696F" w:rsidRDefault="002B696F" w:rsidP="00B15D84">
      <w:pPr>
        <w:spacing w:line="276" w:lineRule="auto"/>
        <w:jc w:val="both"/>
        <w:rPr>
          <w:rFonts w:ascii="Cambria" w:eastAsia="Times New Roman" w:hAnsi="Cambria" w:cstheme="minorHAnsi"/>
          <w:color w:val="000000" w:themeColor="text1"/>
        </w:rPr>
      </w:pPr>
    </w:p>
    <w:p w14:paraId="1774822A" w14:textId="77777777" w:rsidR="009F29D8" w:rsidRPr="002B696F" w:rsidRDefault="009F29D8" w:rsidP="00B15D84">
      <w:pPr>
        <w:spacing w:line="276" w:lineRule="auto"/>
        <w:jc w:val="both"/>
        <w:rPr>
          <w:rFonts w:ascii="Cambria" w:eastAsia="Times New Roman" w:hAnsi="Cambria" w:cstheme="minorHAnsi"/>
          <w:color w:val="000000" w:themeColor="text1"/>
        </w:rPr>
      </w:pPr>
    </w:p>
    <w:p w14:paraId="701A958C" w14:textId="76995B27" w:rsidR="002B696F" w:rsidRPr="00863BE0" w:rsidRDefault="002B696F" w:rsidP="00762D4E">
      <w:pPr>
        <w:pStyle w:val="Heading2"/>
        <w:numPr>
          <w:ilvl w:val="1"/>
          <w:numId w:val="16"/>
        </w:numPr>
        <w:rPr>
          <w:rFonts w:ascii="Cambria" w:hAnsi="Cambria"/>
          <w:b/>
          <w:bCs/>
          <w:color w:val="000000" w:themeColor="text1"/>
        </w:rPr>
      </w:pPr>
      <w:r w:rsidRPr="00863BE0">
        <w:rPr>
          <w:rFonts w:ascii="Cambria" w:hAnsi="Cambria"/>
          <w:b/>
          <w:bCs/>
          <w:color w:val="000000" w:themeColor="text1"/>
        </w:rPr>
        <w:t>Crime Incident Report</w:t>
      </w:r>
      <w:r w:rsidR="008749FB" w:rsidRPr="00863BE0">
        <w:rPr>
          <w:rFonts w:ascii="Cambria" w:hAnsi="Cambria"/>
          <w:b/>
          <w:bCs/>
          <w:color w:val="000000" w:themeColor="text1"/>
        </w:rPr>
        <w:t xml:space="preserve"> 2020</w:t>
      </w:r>
    </w:p>
    <w:p w14:paraId="5F43F22F" w14:textId="77777777" w:rsidR="00576CFA" w:rsidRPr="002B696F" w:rsidRDefault="00576CFA" w:rsidP="00B15D84">
      <w:pPr>
        <w:spacing w:line="276" w:lineRule="auto"/>
        <w:rPr>
          <w:rFonts w:ascii="Cambria" w:eastAsia="Times New Roman" w:hAnsi="Cambria" w:cstheme="minorHAnsi"/>
          <w:color w:val="000000" w:themeColor="text1"/>
        </w:rPr>
      </w:pPr>
    </w:p>
    <w:p w14:paraId="7DB00B5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lastRenderedPageBreak/>
        <w:t>Figure 3 presents the sums of crime incidents corresponding to each crime division in 2020. From the result, it is evident that most crime incidents have been classified as Properties and deception offences in 2020. The total number of B-class crimes is more than approximately 60000 incidents. Meanwhile, the A-class crime incidents, Crimes against the person, comes as the second in total. It is also notable that the difference in number between the B class crime and the rest classes is considerable. </w:t>
      </w:r>
    </w:p>
    <w:p w14:paraId="65AF57AD" w14:textId="6DD044CF" w:rsidR="002B696F" w:rsidRPr="00B15D84" w:rsidRDefault="002B696F" w:rsidP="00B15D84">
      <w:pPr>
        <w:spacing w:line="276" w:lineRule="auto"/>
        <w:jc w:val="both"/>
        <w:rPr>
          <w:rFonts w:ascii="Cambria" w:eastAsia="Times New Roman" w:hAnsi="Cambria" w:cstheme="minorHAnsi"/>
          <w:color w:val="000000" w:themeColor="text1"/>
        </w:rPr>
      </w:pPr>
    </w:p>
    <w:p w14:paraId="12DFD9A9" w14:textId="77777777" w:rsidR="00576CFA" w:rsidRPr="00B15D84" w:rsidRDefault="00576CFA" w:rsidP="00B15D84">
      <w:pPr>
        <w:spacing w:line="276" w:lineRule="auto"/>
        <w:jc w:val="center"/>
        <w:rPr>
          <w:rFonts w:ascii="Cambria" w:eastAsia="Times New Roman" w:hAnsi="Cambria" w:cstheme="minorHAnsi"/>
          <w:color w:val="000000" w:themeColor="text1"/>
        </w:rPr>
      </w:pPr>
      <w:r w:rsidRPr="00B15D84">
        <w:rPr>
          <w:rFonts w:ascii="Cambria" w:eastAsia="Times New Roman" w:hAnsi="Cambria" w:cstheme="minorHAnsi"/>
          <w:noProof/>
          <w:color w:val="000000" w:themeColor="text1"/>
        </w:rPr>
        <w:drawing>
          <wp:inline distT="0" distB="0" distL="0" distR="0" wp14:anchorId="18ADADA0" wp14:editId="0593F15C">
            <wp:extent cx="5720318" cy="2860159"/>
            <wp:effectExtent l="0" t="0" r="0" b="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192" cy="2880096"/>
                    </a:xfrm>
                    <a:prstGeom prst="rect">
                      <a:avLst/>
                    </a:prstGeom>
                  </pic:spPr>
                </pic:pic>
              </a:graphicData>
            </a:graphic>
          </wp:inline>
        </w:drawing>
      </w:r>
    </w:p>
    <w:p w14:paraId="30ADDABF" w14:textId="0CB5F234" w:rsidR="00576CFA" w:rsidRDefault="00576CFA" w:rsidP="00B15D84">
      <w:pPr>
        <w:spacing w:line="276" w:lineRule="auto"/>
        <w:jc w:val="center"/>
        <w:rPr>
          <w:rFonts w:ascii="Cambria" w:eastAsia="Times New Roman" w:hAnsi="Cambria" w:cstheme="minorHAnsi"/>
          <w:color w:val="000000" w:themeColor="text1"/>
          <w:sz w:val="20"/>
          <w:szCs w:val="20"/>
        </w:rPr>
      </w:pPr>
      <w:r w:rsidRPr="00B15D84">
        <w:rPr>
          <w:rFonts w:ascii="Cambria" w:eastAsia="Times New Roman" w:hAnsi="Cambria" w:cstheme="minorHAnsi"/>
          <w:color w:val="000000" w:themeColor="text1"/>
          <w:sz w:val="20"/>
          <w:szCs w:val="20"/>
        </w:rPr>
        <w:t xml:space="preserve">Figure 3: </w:t>
      </w:r>
      <w:r w:rsidR="000F0BA5" w:rsidRPr="00B15D84">
        <w:rPr>
          <w:rFonts w:ascii="Cambria" w:eastAsia="Times New Roman" w:hAnsi="Cambria" w:cstheme="minorHAnsi"/>
          <w:color w:val="000000" w:themeColor="text1"/>
          <w:sz w:val="20"/>
          <w:szCs w:val="20"/>
        </w:rPr>
        <w:t>Crime incidents in each crime division for 2020</w:t>
      </w:r>
    </w:p>
    <w:p w14:paraId="3B197508" w14:textId="5AAB79F7" w:rsidR="00863BE0" w:rsidRDefault="00863BE0" w:rsidP="00B15D84">
      <w:pPr>
        <w:spacing w:line="276" w:lineRule="auto"/>
        <w:jc w:val="center"/>
        <w:rPr>
          <w:rFonts w:ascii="Cambria" w:eastAsia="Times New Roman" w:hAnsi="Cambria" w:cstheme="minorHAnsi"/>
          <w:color w:val="000000" w:themeColor="text1"/>
          <w:sz w:val="20"/>
          <w:szCs w:val="20"/>
        </w:rPr>
      </w:pPr>
    </w:p>
    <w:p w14:paraId="0BA9A377" w14:textId="7CAE8305" w:rsidR="00863BE0" w:rsidRPr="002B696F" w:rsidRDefault="00863BE0" w:rsidP="00863BE0">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Figures 4 a-f demonstrate the histograms of crime incidents distribution of each crime division for each selected suburb. Most suburbs recorded the crime incidents in the same range within each crime division, whereas one suburb has crime incidents far more than others. Such data distributions could potentially lead to poor segmentations for some clustering algorithms. </w:t>
      </w:r>
      <w:r w:rsidR="00901F09">
        <w:rPr>
          <w:rFonts w:ascii="Cambria" w:eastAsia="Times New Roman" w:hAnsi="Cambria" w:cstheme="minorHAnsi"/>
          <w:color w:val="000000" w:themeColor="text1"/>
        </w:rPr>
        <w:t>However, a</w:t>
      </w:r>
      <w:r w:rsidRPr="002B696F">
        <w:rPr>
          <w:rFonts w:ascii="Cambria" w:eastAsia="Times New Roman" w:hAnsi="Cambria" w:cstheme="minorHAnsi"/>
          <w:color w:val="000000" w:themeColor="text1"/>
        </w:rPr>
        <w:t xml:space="preserve"> scaler can be applied to transform the attributions into more bell-shaped distribution to improve the metric score in clustering. </w:t>
      </w:r>
    </w:p>
    <w:p w14:paraId="05F0C2A2" w14:textId="77777777" w:rsidR="00863BE0" w:rsidRDefault="00863BE0" w:rsidP="00863BE0">
      <w:pPr>
        <w:spacing w:line="276" w:lineRule="auto"/>
        <w:jc w:val="both"/>
        <w:rPr>
          <w:rFonts w:ascii="Cambria" w:eastAsia="Times New Roman" w:hAnsi="Cambria" w:cstheme="minorHAnsi"/>
          <w:color w:val="000000" w:themeColor="text1"/>
        </w:rPr>
      </w:pPr>
    </w:p>
    <w:p w14:paraId="00676F63" w14:textId="77777777" w:rsidR="00863BE0" w:rsidRPr="00B15D84" w:rsidRDefault="00863BE0" w:rsidP="00863BE0">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Figure 5 shows the crime incident statistics</w:t>
      </w:r>
      <w:r w:rsidRPr="00B15D84">
        <w:rPr>
          <w:rFonts w:ascii="Cambria" w:eastAsia="Times New Roman" w:hAnsi="Cambria" w:cstheme="minorHAnsi"/>
          <w:color w:val="000000" w:themeColor="text1"/>
        </w:rPr>
        <w:t xml:space="preserve"> 2020</w:t>
      </w:r>
      <w:r w:rsidRPr="002B696F">
        <w:rPr>
          <w:rFonts w:ascii="Cambria" w:eastAsia="Times New Roman" w:hAnsi="Cambria" w:cstheme="minorHAnsi"/>
          <w:color w:val="000000" w:themeColor="text1"/>
        </w:rPr>
        <w:t xml:space="preserve"> in the sub-division classes. The incidents distribution in each crime subdivision is consistent with the results observed in Fig.3. Furthermore, it is noteworthy that sub-division class, B40 Theft, has the most frequent occurrence among all sub-divisions. In addition, the F90 Miscellaneous Offences also recorded a total number close to 15000 cases, which was placed in the second frequent crime in 2020. However, the discrepancy in numbers between the B40 and F90 classes is significant. </w:t>
      </w:r>
    </w:p>
    <w:p w14:paraId="36198254" w14:textId="77777777" w:rsidR="00863BE0" w:rsidRDefault="00863BE0" w:rsidP="00863BE0">
      <w:pPr>
        <w:spacing w:line="276" w:lineRule="auto"/>
        <w:rPr>
          <w:rFonts w:ascii="Cambria" w:eastAsia="Times New Roman" w:hAnsi="Cambria" w:cstheme="minorHAnsi"/>
          <w:color w:val="000000" w:themeColor="text1"/>
          <w:sz w:val="20"/>
          <w:szCs w:val="20"/>
        </w:rPr>
      </w:pPr>
    </w:p>
    <w:p w14:paraId="03FE82E1" w14:textId="500E5329" w:rsidR="00863BE0" w:rsidRDefault="00863BE0" w:rsidP="00863BE0">
      <w:pPr>
        <w:spacing w:line="276" w:lineRule="auto"/>
        <w:jc w:val="both"/>
        <w:rPr>
          <w:rFonts w:ascii="Cambria" w:eastAsia="Times New Roman" w:hAnsi="Cambria" w:cstheme="minorHAnsi"/>
          <w:color w:val="000000" w:themeColor="text1"/>
          <w:sz w:val="20"/>
          <w:szCs w:val="20"/>
        </w:rPr>
      </w:pPr>
    </w:p>
    <w:p w14:paraId="50993ED5" w14:textId="4976CC33" w:rsidR="00863BE0" w:rsidRDefault="00863BE0" w:rsidP="00863BE0">
      <w:pPr>
        <w:spacing w:line="276" w:lineRule="auto"/>
        <w:jc w:val="both"/>
        <w:rPr>
          <w:rFonts w:ascii="Cambria" w:eastAsia="Times New Roman" w:hAnsi="Cambria" w:cstheme="minorHAnsi"/>
          <w:color w:val="000000" w:themeColor="text1"/>
          <w:sz w:val="20"/>
          <w:szCs w:val="20"/>
        </w:rPr>
      </w:pPr>
    </w:p>
    <w:p w14:paraId="6D8495CB" w14:textId="127381B6" w:rsidR="00863BE0" w:rsidRDefault="00863BE0" w:rsidP="00863BE0">
      <w:pPr>
        <w:spacing w:line="276" w:lineRule="auto"/>
        <w:jc w:val="both"/>
        <w:rPr>
          <w:rFonts w:ascii="Cambria" w:eastAsia="Times New Roman" w:hAnsi="Cambria" w:cstheme="minorHAnsi"/>
          <w:color w:val="000000" w:themeColor="text1"/>
          <w:sz w:val="20"/>
          <w:szCs w:val="20"/>
        </w:rPr>
      </w:pPr>
    </w:p>
    <w:p w14:paraId="519B952C" w14:textId="77777777" w:rsidR="00863BE0" w:rsidRDefault="00863BE0" w:rsidP="00863BE0">
      <w:pPr>
        <w:spacing w:line="276" w:lineRule="auto"/>
        <w:jc w:val="both"/>
        <w:rPr>
          <w:rFonts w:ascii="Cambria" w:eastAsia="Times New Roman" w:hAnsi="Cambria" w:cstheme="minorHAnsi"/>
          <w:color w:val="000000" w:themeColor="text1"/>
          <w:sz w:val="20"/>
          <w:szCs w:val="20"/>
        </w:rPr>
      </w:pPr>
    </w:p>
    <w:p w14:paraId="65ECBD4A" w14:textId="61E124C8" w:rsidR="00863BE0" w:rsidRDefault="00863BE0" w:rsidP="00B15D84">
      <w:pPr>
        <w:spacing w:line="276" w:lineRule="auto"/>
        <w:jc w:val="center"/>
        <w:rPr>
          <w:rFonts w:ascii="Cambria" w:eastAsia="Times New Roman" w:hAnsi="Cambria" w:cstheme="minorHAnsi"/>
          <w:color w:val="000000" w:themeColor="text1"/>
          <w:sz w:val="20"/>
          <w:szCs w:val="20"/>
        </w:rPr>
      </w:pPr>
      <w:r w:rsidRPr="00B15D84">
        <w:rPr>
          <w:rFonts w:ascii="Cambria" w:eastAsia="Times New Roman" w:hAnsi="Cambria" w:cstheme="minorHAnsi"/>
          <w:noProof/>
          <w:color w:val="000000" w:themeColor="text1"/>
        </w:rPr>
        <w:lastRenderedPageBreak/>
        <w:drawing>
          <wp:inline distT="0" distB="0" distL="0" distR="0" wp14:anchorId="154D067E" wp14:editId="573F46F8">
            <wp:extent cx="5688000" cy="5688000"/>
            <wp:effectExtent l="0" t="0" r="0" b="0"/>
            <wp:docPr id="4" name="Picture 4" descr="A picture containing shoji, crossword puzzle, window,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oji, crossword puzzle, window, build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88000" cy="5688000"/>
                    </a:xfrm>
                    <a:prstGeom prst="rect">
                      <a:avLst/>
                    </a:prstGeom>
                  </pic:spPr>
                </pic:pic>
              </a:graphicData>
            </a:graphic>
          </wp:inline>
        </w:drawing>
      </w:r>
    </w:p>
    <w:p w14:paraId="530392F2" w14:textId="4B293132" w:rsidR="00863BE0" w:rsidRDefault="00863BE0" w:rsidP="00B15D84">
      <w:pPr>
        <w:spacing w:line="276" w:lineRule="auto"/>
        <w:jc w:val="center"/>
        <w:rPr>
          <w:rFonts w:ascii="Cambria" w:eastAsia="Times New Roman" w:hAnsi="Cambria" w:cstheme="minorHAnsi"/>
          <w:color w:val="000000" w:themeColor="text1"/>
          <w:sz w:val="20"/>
          <w:szCs w:val="20"/>
        </w:rPr>
      </w:pPr>
    </w:p>
    <w:p w14:paraId="261A81F4" w14:textId="77777777" w:rsidR="00863BE0" w:rsidRPr="002B696F" w:rsidRDefault="00863BE0" w:rsidP="00863BE0">
      <w:pPr>
        <w:spacing w:line="276" w:lineRule="auto"/>
        <w:jc w:val="center"/>
        <w:rPr>
          <w:rFonts w:ascii="Cambria" w:eastAsia="Times New Roman" w:hAnsi="Cambria" w:cstheme="minorHAnsi"/>
          <w:color w:val="000000" w:themeColor="text1"/>
          <w:sz w:val="20"/>
          <w:szCs w:val="20"/>
        </w:rPr>
      </w:pPr>
      <w:r w:rsidRPr="00B15D84">
        <w:rPr>
          <w:rFonts w:ascii="Cambria" w:eastAsia="Times New Roman" w:hAnsi="Cambria" w:cstheme="minorHAnsi"/>
          <w:color w:val="000000" w:themeColor="text1"/>
          <w:sz w:val="20"/>
          <w:szCs w:val="20"/>
        </w:rPr>
        <w:t>Figure 4: Histogram of crime incidents distribution in each crime division</w:t>
      </w:r>
    </w:p>
    <w:p w14:paraId="0651187E" w14:textId="70255EA1" w:rsidR="00863BE0" w:rsidRDefault="00863BE0" w:rsidP="00B15D84">
      <w:pPr>
        <w:spacing w:line="276" w:lineRule="auto"/>
        <w:jc w:val="center"/>
        <w:rPr>
          <w:rFonts w:ascii="Cambria" w:eastAsia="Times New Roman" w:hAnsi="Cambria" w:cstheme="minorHAnsi"/>
          <w:color w:val="000000" w:themeColor="text1"/>
          <w:sz w:val="20"/>
          <w:szCs w:val="20"/>
        </w:rPr>
      </w:pPr>
    </w:p>
    <w:p w14:paraId="54302CA2" w14:textId="73C081BB" w:rsidR="00863BE0" w:rsidRDefault="00863BE0" w:rsidP="00863BE0">
      <w:pPr>
        <w:spacing w:line="276" w:lineRule="auto"/>
        <w:rPr>
          <w:rFonts w:ascii="Cambria" w:eastAsia="Times New Roman" w:hAnsi="Cambria" w:cstheme="minorHAnsi"/>
          <w:color w:val="000000" w:themeColor="text1"/>
          <w:sz w:val="20"/>
          <w:szCs w:val="20"/>
        </w:rPr>
      </w:pPr>
      <w:r w:rsidRPr="00B15D84">
        <w:rPr>
          <w:rFonts w:ascii="Cambria" w:eastAsia="Times New Roman" w:hAnsi="Cambria" w:cstheme="minorHAnsi"/>
          <w:noProof/>
          <w:color w:val="000000" w:themeColor="text1"/>
        </w:rPr>
        <w:drawing>
          <wp:inline distT="0" distB="0" distL="0" distR="0" wp14:anchorId="3B3DE649" wp14:editId="7E433E0B">
            <wp:extent cx="5689980" cy="2626242"/>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294" cy="2658234"/>
                    </a:xfrm>
                    <a:prstGeom prst="rect">
                      <a:avLst/>
                    </a:prstGeom>
                  </pic:spPr>
                </pic:pic>
              </a:graphicData>
            </a:graphic>
          </wp:inline>
        </w:drawing>
      </w:r>
    </w:p>
    <w:p w14:paraId="15639187" w14:textId="13D6D256" w:rsidR="00863BE0" w:rsidRPr="009C7BD6" w:rsidRDefault="00863BE0" w:rsidP="00863BE0">
      <w:pPr>
        <w:spacing w:line="276" w:lineRule="auto"/>
        <w:rPr>
          <w:rFonts w:ascii="Cambria" w:eastAsia="Times New Roman" w:hAnsi="Cambria" w:cstheme="minorHAnsi"/>
          <w:color w:val="000000" w:themeColor="text1"/>
        </w:rPr>
      </w:pPr>
      <w:r w:rsidRPr="009C7BD6">
        <w:rPr>
          <w:rFonts w:ascii="Cambria" w:eastAsia="Times New Roman" w:hAnsi="Cambria" w:cstheme="minorHAnsi"/>
          <w:color w:val="000000" w:themeColor="text1"/>
          <w:sz w:val="21"/>
          <w:szCs w:val="21"/>
          <w:shd w:val="clear" w:color="auto" w:fill="FFFFFF"/>
        </w:rPr>
        <w:lastRenderedPageBreak/>
        <w:t xml:space="preserve">Figures 6 a-g illustrate the histograms of crime incidents distribution of each crime subdivision for </w:t>
      </w:r>
      <w:r w:rsidR="00BF523E">
        <w:rPr>
          <w:rFonts w:ascii="Cambria" w:eastAsia="Times New Roman" w:hAnsi="Cambria" w:cstheme="minorHAnsi"/>
          <w:color w:val="000000" w:themeColor="text1"/>
          <w:sz w:val="21"/>
          <w:szCs w:val="21"/>
          <w:shd w:val="clear" w:color="auto" w:fill="FFFFFF"/>
        </w:rPr>
        <w:t xml:space="preserve">the </w:t>
      </w:r>
      <w:r w:rsidRPr="009C7BD6">
        <w:rPr>
          <w:rFonts w:ascii="Cambria" w:eastAsia="Times New Roman" w:hAnsi="Cambria" w:cstheme="minorHAnsi"/>
          <w:color w:val="000000" w:themeColor="text1"/>
          <w:sz w:val="21"/>
          <w:szCs w:val="21"/>
          <w:shd w:val="clear" w:color="auto" w:fill="FFFFFF"/>
        </w:rPr>
        <w:t>selected suburb. Again, the same tendencies were observed as the ones in Fig. 4.</w:t>
      </w:r>
    </w:p>
    <w:p w14:paraId="06D77FB5" w14:textId="144AFAF4" w:rsidR="00863BE0" w:rsidRDefault="00863BE0" w:rsidP="00863BE0">
      <w:pPr>
        <w:spacing w:line="276" w:lineRule="auto"/>
        <w:rPr>
          <w:rFonts w:ascii="Cambria" w:eastAsia="Times New Roman" w:hAnsi="Cambria" w:cstheme="minorHAnsi"/>
          <w:color w:val="000000" w:themeColor="text1"/>
          <w:sz w:val="20"/>
          <w:szCs w:val="20"/>
        </w:rPr>
      </w:pPr>
    </w:p>
    <w:p w14:paraId="6C390186" w14:textId="7E144847" w:rsidR="002B696F" w:rsidRPr="00B15D84" w:rsidRDefault="00863BE0"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6B25B7EA" wp14:editId="33F4C3F5">
            <wp:extent cx="5687695" cy="7368363"/>
            <wp:effectExtent l="0" t="0" r="1905" b="0"/>
            <wp:docPr id="10" name="Picture 10" descr="A picture containing shoji, window, building, t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oji, window, building, tal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6225" cy="7392368"/>
                    </a:xfrm>
                    <a:prstGeom prst="rect">
                      <a:avLst/>
                    </a:prstGeom>
                  </pic:spPr>
                </pic:pic>
              </a:graphicData>
            </a:graphic>
          </wp:inline>
        </w:drawing>
      </w:r>
    </w:p>
    <w:p w14:paraId="1C29FBF5" w14:textId="638202F7" w:rsidR="009C7BD6" w:rsidRPr="00B15D84" w:rsidRDefault="009C7BD6" w:rsidP="00B15D84">
      <w:pPr>
        <w:spacing w:line="276" w:lineRule="auto"/>
        <w:jc w:val="center"/>
        <w:rPr>
          <w:rFonts w:ascii="Cambria" w:eastAsia="Times New Roman" w:hAnsi="Cambria" w:cstheme="minorHAnsi"/>
          <w:color w:val="000000" w:themeColor="text1"/>
        </w:rPr>
      </w:pPr>
    </w:p>
    <w:p w14:paraId="3147BE8A" w14:textId="20F4308A" w:rsidR="009C7BD6" w:rsidRPr="00BF523E" w:rsidRDefault="00762D4E" w:rsidP="00BF523E">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6: </w:t>
      </w:r>
      <w:r w:rsidR="00BF523E" w:rsidRPr="00BF523E">
        <w:rPr>
          <w:rFonts w:ascii="Cambria" w:eastAsia="Times New Roman" w:hAnsi="Cambria" w:cstheme="minorHAnsi"/>
          <w:color w:val="000000" w:themeColor="text1"/>
          <w:sz w:val="20"/>
          <w:szCs w:val="20"/>
        </w:rPr>
        <w:t>Histograms of crime incidents in every subdivision for selected suburbs.</w:t>
      </w:r>
    </w:p>
    <w:p w14:paraId="58CE149B" w14:textId="06C3C12E" w:rsidR="009C7BD6" w:rsidRPr="00B15D84" w:rsidRDefault="009C7BD6" w:rsidP="00B15D84">
      <w:pPr>
        <w:spacing w:line="276" w:lineRule="auto"/>
        <w:jc w:val="both"/>
        <w:rPr>
          <w:rFonts w:ascii="Cambria" w:eastAsia="Times New Roman" w:hAnsi="Cambria" w:cstheme="minorHAnsi"/>
          <w:color w:val="000000" w:themeColor="text1"/>
        </w:rPr>
      </w:pPr>
    </w:p>
    <w:p w14:paraId="5932A3D3" w14:textId="744AE2B9" w:rsidR="009C7BD6" w:rsidRDefault="009C7BD6" w:rsidP="00B15D84">
      <w:pPr>
        <w:spacing w:line="276" w:lineRule="auto"/>
        <w:jc w:val="both"/>
        <w:rPr>
          <w:rFonts w:ascii="Cambria" w:eastAsia="Times New Roman" w:hAnsi="Cambria" w:cstheme="minorHAnsi"/>
          <w:color w:val="000000" w:themeColor="text1"/>
        </w:rPr>
      </w:pPr>
    </w:p>
    <w:p w14:paraId="77E8C146" w14:textId="63A5A47C" w:rsidR="00762D4E" w:rsidRPr="00762D4E" w:rsidRDefault="00762D4E" w:rsidP="00762D4E">
      <w:pPr>
        <w:pStyle w:val="ListParagraph"/>
        <w:numPr>
          <w:ilvl w:val="1"/>
          <w:numId w:val="16"/>
        </w:numPr>
        <w:spacing w:line="276" w:lineRule="auto"/>
        <w:jc w:val="both"/>
        <w:rPr>
          <w:rFonts w:ascii="Cambria" w:eastAsia="Times New Roman" w:hAnsi="Cambria" w:cstheme="minorHAnsi"/>
          <w:b/>
          <w:bCs/>
          <w:color w:val="000000" w:themeColor="text1"/>
          <w:sz w:val="26"/>
          <w:szCs w:val="26"/>
        </w:rPr>
      </w:pPr>
      <w:r w:rsidRPr="00762D4E">
        <w:rPr>
          <w:rFonts w:ascii="Cambria" w:eastAsia="Times New Roman" w:hAnsi="Cambria" w:cstheme="minorHAnsi"/>
          <w:b/>
          <w:bCs/>
          <w:color w:val="000000" w:themeColor="text1"/>
          <w:sz w:val="26"/>
          <w:szCs w:val="26"/>
        </w:rPr>
        <w:lastRenderedPageBreak/>
        <w:t>Rental Report 2020</w:t>
      </w:r>
    </w:p>
    <w:p w14:paraId="6980D5B8" w14:textId="77777777" w:rsidR="00762D4E" w:rsidRPr="002B696F" w:rsidRDefault="00762D4E" w:rsidP="00B15D84">
      <w:pPr>
        <w:spacing w:line="276" w:lineRule="auto"/>
        <w:jc w:val="both"/>
        <w:rPr>
          <w:rFonts w:ascii="Cambria" w:eastAsia="Times New Roman" w:hAnsi="Cambria" w:cstheme="minorHAnsi"/>
          <w:color w:val="000000" w:themeColor="text1"/>
        </w:rPr>
      </w:pPr>
    </w:p>
    <w:p w14:paraId="61FC70D5" w14:textId="7D79699F" w:rsidR="002B696F" w:rsidRDefault="009C7BD6" w:rsidP="00B15D84">
      <w:pPr>
        <w:spacing w:line="276" w:lineRule="auto"/>
        <w:jc w:val="both"/>
        <w:rPr>
          <w:rFonts w:ascii="Cambria" w:eastAsia="Times New Roman" w:hAnsi="Cambria" w:cstheme="minorHAnsi"/>
          <w:color w:val="000000" w:themeColor="text1"/>
        </w:rPr>
      </w:pPr>
      <w:r w:rsidRPr="00B15D84">
        <w:rPr>
          <w:rFonts w:ascii="Cambria" w:eastAsia="Times New Roman" w:hAnsi="Cambria" w:cstheme="minorHAnsi"/>
          <w:noProof/>
          <w:color w:val="000000" w:themeColor="text1"/>
        </w:rPr>
        <w:drawing>
          <wp:inline distT="0" distB="0" distL="0" distR="0" wp14:anchorId="27EDD295" wp14:editId="557A5B3F">
            <wp:extent cx="5731510" cy="2865755"/>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5D604CE" w14:textId="6E83190B" w:rsidR="00762D4E" w:rsidRDefault="00762D4E" w:rsidP="00B15D84">
      <w:pPr>
        <w:spacing w:line="276" w:lineRule="auto"/>
        <w:jc w:val="both"/>
        <w:rPr>
          <w:rFonts w:ascii="Cambria" w:eastAsia="Times New Roman" w:hAnsi="Cambria" w:cstheme="minorHAnsi"/>
          <w:color w:val="000000" w:themeColor="text1"/>
        </w:rPr>
      </w:pPr>
    </w:p>
    <w:p w14:paraId="36649C67" w14:textId="13273F33" w:rsidR="00762D4E" w:rsidRPr="00BF523E" w:rsidRDefault="00762D4E" w:rsidP="00BF523E">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7: </w:t>
      </w:r>
      <w:r w:rsidR="00BF523E" w:rsidRPr="00BF523E">
        <w:rPr>
          <w:rFonts w:ascii="Cambria" w:eastAsia="Times New Roman" w:hAnsi="Cambria" w:cstheme="minorHAnsi"/>
          <w:color w:val="000000" w:themeColor="text1"/>
          <w:sz w:val="20"/>
          <w:szCs w:val="20"/>
        </w:rPr>
        <w:t>Histograms of (a) average volumes and (b) average median prices of rental properties of selected suburbs.</w:t>
      </w:r>
    </w:p>
    <w:p w14:paraId="1EF140BF" w14:textId="77777777" w:rsidR="00762D4E" w:rsidRPr="002B696F" w:rsidRDefault="00762D4E" w:rsidP="00B15D84">
      <w:pPr>
        <w:spacing w:line="276" w:lineRule="auto"/>
        <w:jc w:val="both"/>
        <w:rPr>
          <w:rFonts w:ascii="Cambria" w:eastAsia="Times New Roman" w:hAnsi="Cambria" w:cstheme="minorHAnsi"/>
          <w:color w:val="000000" w:themeColor="text1"/>
        </w:rPr>
      </w:pPr>
    </w:p>
    <w:p w14:paraId="2C817EA9" w14:textId="64DD50B4"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Figures 7a and b demonstrate the histograms of the number of rental properties and the rental price, respectively. The first notable feature is that the scales of these attributes are very different. Furthermore, both histograms are tail-heavy that potentially could affect the metric score for some clustering algorithms. Therefore, the rental dataset needs to be transformed later to ensure compatibility with the selected clustering algorithm.</w:t>
      </w:r>
    </w:p>
    <w:p w14:paraId="0CF8E22D" w14:textId="196E07CC" w:rsidR="00762D4E" w:rsidRDefault="00762D4E" w:rsidP="00B15D84">
      <w:pPr>
        <w:spacing w:line="276" w:lineRule="auto"/>
        <w:jc w:val="both"/>
        <w:rPr>
          <w:rFonts w:ascii="Cambria" w:eastAsia="Times New Roman" w:hAnsi="Cambria" w:cstheme="minorHAnsi"/>
          <w:color w:val="000000" w:themeColor="text1"/>
        </w:rPr>
      </w:pPr>
    </w:p>
    <w:p w14:paraId="2D2DE0FF" w14:textId="541D5FD7" w:rsidR="00762D4E" w:rsidRDefault="00762D4E" w:rsidP="00B15D84">
      <w:pPr>
        <w:spacing w:line="276" w:lineRule="auto"/>
        <w:jc w:val="both"/>
        <w:rPr>
          <w:rFonts w:ascii="Cambria" w:eastAsia="Times New Roman" w:hAnsi="Cambria" w:cstheme="minorHAnsi"/>
          <w:color w:val="000000" w:themeColor="text1"/>
        </w:rPr>
      </w:pPr>
    </w:p>
    <w:p w14:paraId="05F2A6B5" w14:textId="2A068450" w:rsidR="00762D4E" w:rsidRPr="00762D4E" w:rsidRDefault="00762D4E" w:rsidP="00762D4E">
      <w:pPr>
        <w:pStyle w:val="ListParagraph"/>
        <w:numPr>
          <w:ilvl w:val="1"/>
          <w:numId w:val="16"/>
        </w:numPr>
        <w:spacing w:line="276" w:lineRule="auto"/>
        <w:jc w:val="both"/>
        <w:rPr>
          <w:rFonts w:ascii="Cambria" w:eastAsia="Times New Roman" w:hAnsi="Cambria" w:cstheme="minorHAnsi"/>
          <w:b/>
          <w:bCs/>
          <w:color w:val="000000" w:themeColor="text1"/>
          <w:sz w:val="26"/>
          <w:szCs w:val="26"/>
        </w:rPr>
      </w:pPr>
      <w:r w:rsidRPr="00762D4E">
        <w:rPr>
          <w:rFonts w:ascii="Cambria" w:eastAsia="Times New Roman" w:hAnsi="Cambria" w:cstheme="minorHAnsi"/>
          <w:b/>
          <w:bCs/>
          <w:color w:val="000000" w:themeColor="text1"/>
          <w:sz w:val="26"/>
          <w:szCs w:val="26"/>
        </w:rPr>
        <w:t>Venue Categories</w:t>
      </w:r>
    </w:p>
    <w:p w14:paraId="0B0030F9" w14:textId="77777777" w:rsidR="00762D4E" w:rsidRDefault="00762D4E" w:rsidP="00B15D84">
      <w:pPr>
        <w:spacing w:line="276" w:lineRule="auto"/>
        <w:jc w:val="both"/>
        <w:rPr>
          <w:rFonts w:ascii="Cambria" w:eastAsia="Times New Roman" w:hAnsi="Cambria" w:cstheme="minorHAnsi"/>
          <w:color w:val="000000" w:themeColor="text1"/>
        </w:rPr>
      </w:pPr>
    </w:p>
    <w:p w14:paraId="50C0295E" w14:textId="77777777" w:rsidR="00762D4E" w:rsidRPr="002B696F" w:rsidRDefault="00762D4E" w:rsidP="00762D4E">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From the pie chart demonstrated in Figure 8, it is notable that Cafés are the most popular venues in the selected suburbs, following by Bar and Pizza places. </w:t>
      </w:r>
    </w:p>
    <w:p w14:paraId="5F295C20" w14:textId="3E329DA0" w:rsidR="00762D4E" w:rsidRDefault="00762D4E" w:rsidP="00B15D84">
      <w:pPr>
        <w:spacing w:line="276" w:lineRule="auto"/>
        <w:jc w:val="both"/>
        <w:rPr>
          <w:rFonts w:ascii="Cambria" w:eastAsia="Times New Roman" w:hAnsi="Cambria" w:cstheme="minorHAnsi"/>
          <w:color w:val="000000" w:themeColor="text1"/>
        </w:rPr>
      </w:pPr>
    </w:p>
    <w:p w14:paraId="44AA8B7D" w14:textId="77777777" w:rsidR="00762D4E" w:rsidRPr="002B696F" w:rsidRDefault="00762D4E" w:rsidP="00762D4E">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From Figure 9, most suburbs have the total number of venues in the same bracket, ranging from 0 to 20. On the other hand, a small group of suburbs possess a significantly large number of venues than the rest. Furthermore, the total number of venues was capped at 100 due to the limited access through API requests. Fortunately, it does not seem to have a substantial impact on the dataset since only a few suburbs have venues that are more than 100. </w:t>
      </w:r>
    </w:p>
    <w:p w14:paraId="5DB62256" w14:textId="77777777" w:rsidR="00762D4E" w:rsidRPr="002B696F" w:rsidRDefault="00762D4E" w:rsidP="00762D4E">
      <w:pPr>
        <w:spacing w:line="276" w:lineRule="auto"/>
        <w:jc w:val="both"/>
        <w:rPr>
          <w:rFonts w:ascii="Cambria" w:eastAsia="Times New Roman" w:hAnsi="Cambria" w:cstheme="minorHAnsi"/>
          <w:color w:val="000000" w:themeColor="text1"/>
        </w:rPr>
      </w:pPr>
    </w:p>
    <w:p w14:paraId="36D5D71F" w14:textId="63B03874" w:rsidR="00762D4E" w:rsidRPr="002B696F" w:rsidRDefault="00762D4E"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From Figure 10, it is evident that the dataset has a heavy-tailed distribution. The data extends much farther to the right of the median than to the left. Again, it might be worth trying to transform the dataset into a more bell-shaped distribution to improve compatibility with some clustering techniques.</w:t>
      </w:r>
    </w:p>
    <w:p w14:paraId="4E0E116E" w14:textId="570EC488" w:rsidR="00762D4E" w:rsidRDefault="00762D4E" w:rsidP="00762D4E">
      <w:pPr>
        <w:spacing w:line="276" w:lineRule="auto"/>
        <w:jc w:val="center"/>
        <w:rPr>
          <w:rFonts w:ascii="Cambria" w:eastAsia="Times New Roman" w:hAnsi="Cambria" w:cstheme="minorHAnsi"/>
          <w:color w:val="000000" w:themeColor="text1"/>
        </w:rPr>
      </w:pPr>
      <w:r>
        <w:rPr>
          <w:rFonts w:ascii="Cambria" w:eastAsia="Times New Roman" w:hAnsi="Cambria" w:cstheme="minorHAnsi"/>
          <w:noProof/>
          <w:color w:val="000000" w:themeColor="text1"/>
        </w:rPr>
        <w:lastRenderedPageBreak/>
        <w:drawing>
          <wp:inline distT="0" distB="0" distL="0" distR="0" wp14:anchorId="527EE148" wp14:editId="49BB6BB0">
            <wp:extent cx="5308600" cy="5308600"/>
            <wp:effectExtent l="0" t="0" r="0" b="0"/>
            <wp:docPr id="11" name="Picture 11" descr="A picture containing compact disk,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act disk, vector graphic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8600" cy="5308600"/>
                    </a:xfrm>
                    <a:prstGeom prst="rect">
                      <a:avLst/>
                    </a:prstGeom>
                  </pic:spPr>
                </pic:pic>
              </a:graphicData>
            </a:graphic>
          </wp:inline>
        </w:drawing>
      </w:r>
    </w:p>
    <w:p w14:paraId="7079E79F" w14:textId="7A72AB6E" w:rsidR="00093F45" w:rsidRPr="00BF523E" w:rsidRDefault="00762D4E" w:rsidP="00093F45">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8: Pie chart </w:t>
      </w:r>
      <w:r w:rsidR="00093F45" w:rsidRPr="00BF523E">
        <w:rPr>
          <w:rFonts w:ascii="Cambria" w:eastAsia="Times New Roman" w:hAnsi="Cambria" w:cstheme="minorHAnsi"/>
          <w:color w:val="000000" w:themeColor="text1"/>
          <w:sz w:val="20"/>
          <w:szCs w:val="20"/>
        </w:rPr>
        <w:t>of major venues (Total number &gt; 10) of selected suburbs in metro Melbourne.</w:t>
      </w:r>
    </w:p>
    <w:p w14:paraId="1C278D61" w14:textId="77777777" w:rsidR="00BF523E" w:rsidRDefault="00BF523E" w:rsidP="00093F45">
      <w:pPr>
        <w:spacing w:line="276" w:lineRule="auto"/>
        <w:jc w:val="center"/>
        <w:rPr>
          <w:rFonts w:ascii="Cambria" w:eastAsia="Times New Roman" w:hAnsi="Cambria" w:cstheme="minorHAnsi"/>
          <w:color w:val="000000" w:themeColor="text1"/>
        </w:rPr>
      </w:pPr>
    </w:p>
    <w:p w14:paraId="28F5D090" w14:textId="1CB381C6" w:rsidR="00762D4E" w:rsidRDefault="00762D4E" w:rsidP="00762D4E">
      <w:pPr>
        <w:spacing w:line="276" w:lineRule="auto"/>
        <w:jc w:val="center"/>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2D864F70" wp14:editId="086D3D23">
            <wp:extent cx="5731510" cy="2865755"/>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273DE23" w14:textId="61CF2754" w:rsidR="00762D4E" w:rsidRDefault="00762D4E" w:rsidP="00B15D84">
      <w:pPr>
        <w:spacing w:line="276" w:lineRule="auto"/>
        <w:jc w:val="both"/>
        <w:rPr>
          <w:rFonts w:ascii="Cambria" w:eastAsia="Times New Roman" w:hAnsi="Cambria" w:cstheme="minorHAnsi"/>
          <w:color w:val="000000" w:themeColor="text1"/>
        </w:rPr>
      </w:pPr>
    </w:p>
    <w:p w14:paraId="6324A385" w14:textId="0FA215A3" w:rsidR="00762D4E" w:rsidRDefault="00762D4E" w:rsidP="00B15D84">
      <w:pPr>
        <w:spacing w:line="276" w:lineRule="auto"/>
        <w:jc w:val="both"/>
        <w:rPr>
          <w:rFonts w:ascii="Cambria" w:eastAsia="Times New Roman" w:hAnsi="Cambria" w:cstheme="minorHAnsi"/>
          <w:color w:val="000000" w:themeColor="text1"/>
        </w:rPr>
      </w:pPr>
    </w:p>
    <w:p w14:paraId="5824CC67" w14:textId="3ABCF4F8" w:rsidR="00762D4E" w:rsidRDefault="00762D4E"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7E0EA17C" wp14:editId="420349D5">
            <wp:extent cx="5731510" cy="644779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447790"/>
                    </a:xfrm>
                    <a:prstGeom prst="rect">
                      <a:avLst/>
                    </a:prstGeom>
                  </pic:spPr>
                </pic:pic>
              </a:graphicData>
            </a:graphic>
          </wp:inline>
        </w:drawing>
      </w:r>
    </w:p>
    <w:p w14:paraId="3F147436" w14:textId="263BB2E0" w:rsidR="00762D4E" w:rsidRPr="002B696F" w:rsidRDefault="00BF523E" w:rsidP="00BF523E">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10: Histograms of top three venues in selected suburbs.</w:t>
      </w:r>
    </w:p>
    <w:p w14:paraId="001306AF" w14:textId="2E337692" w:rsidR="002B696F" w:rsidRDefault="002B696F" w:rsidP="00B15D84">
      <w:pPr>
        <w:spacing w:line="276" w:lineRule="auto"/>
        <w:jc w:val="both"/>
        <w:rPr>
          <w:rFonts w:ascii="Cambria" w:eastAsia="Times New Roman" w:hAnsi="Cambria" w:cstheme="minorHAnsi"/>
          <w:color w:val="000000" w:themeColor="text1"/>
        </w:rPr>
      </w:pPr>
    </w:p>
    <w:p w14:paraId="075886F9" w14:textId="6A3EC051" w:rsidR="00762D4E" w:rsidRDefault="00762D4E" w:rsidP="00B15D84">
      <w:pPr>
        <w:spacing w:line="276" w:lineRule="auto"/>
        <w:jc w:val="both"/>
        <w:rPr>
          <w:rFonts w:ascii="Cambria" w:eastAsia="Times New Roman" w:hAnsi="Cambria" w:cstheme="minorHAnsi"/>
          <w:color w:val="000000" w:themeColor="text1"/>
        </w:rPr>
      </w:pPr>
    </w:p>
    <w:p w14:paraId="0464D6AB" w14:textId="2B8C1F89" w:rsidR="00762D4E" w:rsidRDefault="00762D4E" w:rsidP="00B15D84">
      <w:pPr>
        <w:spacing w:line="276" w:lineRule="auto"/>
        <w:jc w:val="both"/>
        <w:rPr>
          <w:rFonts w:ascii="Cambria" w:eastAsia="Times New Roman" w:hAnsi="Cambria" w:cstheme="minorHAnsi"/>
          <w:color w:val="000000" w:themeColor="text1"/>
        </w:rPr>
      </w:pPr>
    </w:p>
    <w:p w14:paraId="39A29433" w14:textId="2D1C42AB" w:rsidR="00762D4E" w:rsidRDefault="00762D4E" w:rsidP="00B15D84">
      <w:pPr>
        <w:spacing w:line="276" w:lineRule="auto"/>
        <w:jc w:val="both"/>
        <w:rPr>
          <w:rFonts w:ascii="Cambria" w:eastAsia="Times New Roman" w:hAnsi="Cambria" w:cstheme="minorHAnsi"/>
          <w:color w:val="000000" w:themeColor="text1"/>
        </w:rPr>
      </w:pPr>
    </w:p>
    <w:p w14:paraId="3036614E" w14:textId="313FB63E" w:rsidR="00762D4E" w:rsidRDefault="00762D4E" w:rsidP="00B15D84">
      <w:pPr>
        <w:spacing w:line="276" w:lineRule="auto"/>
        <w:jc w:val="both"/>
        <w:rPr>
          <w:rFonts w:ascii="Cambria" w:eastAsia="Times New Roman" w:hAnsi="Cambria" w:cstheme="minorHAnsi"/>
          <w:color w:val="000000" w:themeColor="text1"/>
        </w:rPr>
      </w:pPr>
    </w:p>
    <w:p w14:paraId="743F383F" w14:textId="385DACEB" w:rsidR="00762D4E" w:rsidRDefault="00762D4E" w:rsidP="00B15D84">
      <w:pPr>
        <w:spacing w:line="276" w:lineRule="auto"/>
        <w:jc w:val="both"/>
        <w:rPr>
          <w:rFonts w:ascii="Cambria" w:eastAsia="Times New Roman" w:hAnsi="Cambria" w:cstheme="minorHAnsi"/>
          <w:color w:val="000000" w:themeColor="text1"/>
        </w:rPr>
      </w:pPr>
    </w:p>
    <w:p w14:paraId="7CBF79BA" w14:textId="58ADC3EA" w:rsidR="00762D4E" w:rsidRDefault="00762D4E" w:rsidP="00B15D84">
      <w:pPr>
        <w:spacing w:line="276" w:lineRule="auto"/>
        <w:jc w:val="both"/>
        <w:rPr>
          <w:rFonts w:ascii="Cambria" w:eastAsia="Times New Roman" w:hAnsi="Cambria" w:cstheme="minorHAnsi"/>
          <w:color w:val="000000" w:themeColor="text1"/>
        </w:rPr>
      </w:pPr>
    </w:p>
    <w:p w14:paraId="74F41A13"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570812E7" w14:textId="6AC7EA28" w:rsidR="00762D4E" w:rsidRPr="00762D4E" w:rsidRDefault="00762D4E" w:rsidP="00093F45">
      <w:pPr>
        <w:pStyle w:val="Heading1"/>
        <w:numPr>
          <w:ilvl w:val="0"/>
          <w:numId w:val="16"/>
        </w:numPr>
        <w:rPr>
          <w:sz w:val="32"/>
          <w:szCs w:val="32"/>
        </w:rPr>
      </w:pPr>
      <w:r w:rsidRPr="00762D4E">
        <w:rPr>
          <w:sz w:val="32"/>
          <w:szCs w:val="32"/>
        </w:rPr>
        <w:lastRenderedPageBreak/>
        <w:t>Clustering Suburbs in Metro Melbourne</w:t>
      </w:r>
    </w:p>
    <w:p w14:paraId="3EAF8CCA" w14:textId="77777777" w:rsidR="00762D4E" w:rsidRDefault="00762D4E" w:rsidP="00B15D84">
      <w:pPr>
        <w:spacing w:line="276" w:lineRule="auto"/>
        <w:jc w:val="both"/>
        <w:rPr>
          <w:rFonts w:ascii="Cambria" w:eastAsia="Times New Roman" w:hAnsi="Cambria" w:cstheme="minorHAnsi"/>
          <w:color w:val="000000" w:themeColor="text1"/>
        </w:rPr>
      </w:pPr>
    </w:p>
    <w:p w14:paraId="53993514" w14:textId="375B69F5"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Based on the preliminary analysis and exploration of the dataset, it is evident that most attributions are </w:t>
      </w:r>
      <w:r w:rsidR="00901F09">
        <w:rPr>
          <w:rFonts w:ascii="Cambria" w:eastAsia="Times New Roman" w:hAnsi="Cambria" w:cstheme="minorHAnsi"/>
          <w:color w:val="000000" w:themeColor="text1"/>
        </w:rPr>
        <w:t>heavily</w:t>
      </w:r>
      <w:r w:rsidR="009F29D8" w:rsidRPr="002B696F">
        <w:rPr>
          <w:rFonts w:ascii="Cambria" w:eastAsia="Times New Roman" w:hAnsi="Cambria" w:cstheme="minorHAnsi"/>
          <w:color w:val="000000" w:themeColor="text1"/>
        </w:rPr>
        <w:t xml:space="preserve"> tailed</w:t>
      </w:r>
      <w:r w:rsidRPr="002B696F">
        <w:rPr>
          <w:rFonts w:ascii="Cambria" w:eastAsia="Times New Roman" w:hAnsi="Cambria" w:cstheme="minorHAnsi"/>
          <w:color w:val="000000" w:themeColor="text1"/>
        </w:rPr>
        <w:t xml:space="preserve"> towards the right of the median. In this case, K-Means can be an excellent choice among the clustering algorithms. Since the K-Means is relatively simple to implement and it </w:t>
      </w:r>
      <w:r w:rsidR="00D43876">
        <w:rPr>
          <w:rFonts w:ascii="Cambria" w:eastAsia="Times New Roman" w:hAnsi="Cambria" w:cstheme="minorHAnsi"/>
          <w:color w:val="000000" w:themeColor="text1"/>
        </w:rPr>
        <w:t>generalises</w:t>
      </w:r>
      <w:r w:rsidRPr="002B696F">
        <w:rPr>
          <w:rFonts w:ascii="Cambria" w:eastAsia="Times New Roman" w:hAnsi="Cambria" w:cstheme="minorHAnsi"/>
          <w:color w:val="000000" w:themeColor="text1"/>
        </w:rPr>
        <w:t xml:space="preserve"> to clusters of different shapes and sizes. More importantly, it guarantees convergence. However, K-Means is strongly dependent on the initial assumption of the number of clusters. Due to the complexity of the dataset, it is challenging to assume the number of clusters solely based on the preliminary dataset exploration. Therefore, an experiment can be used to find out the value of k. </w:t>
      </w:r>
    </w:p>
    <w:p w14:paraId="37961037"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2F8E08E" w14:textId="0BBE33E3"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Before starting to explore the values of k, it is essential to </w:t>
      </w:r>
      <w:r w:rsidR="009F29D8" w:rsidRPr="002B696F">
        <w:rPr>
          <w:rFonts w:ascii="Cambria" w:eastAsia="Times New Roman" w:hAnsi="Cambria" w:cstheme="minorHAnsi"/>
          <w:color w:val="000000" w:themeColor="text1"/>
        </w:rPr>
        <w:t>pre-process</w:t>
      </w:r>
      <w:r w:rsidRPr="002B696F">
        <w:rPr>
          <w:rFonts w:ascii="Cambria" w:eastAsia="Times New Roman" w:hAnsi="Cambria" w:cstheme="minorHAnsi"/>
          <w:color w:val="000000" w:themeColor="text1"/>
        </w:rPr>
        <w:t xml:space="preserve"> the dataset for training.</w:t>
      </w:r>
    </w:p>
    <w:p w14:paraId="70CB6181" w14:textId="5BCA306F" w:rsidR="002B696F" w:rsidRDefault="002B696F" w:rsidP="00B15D84">
      <w:pPr>
        <w:spacing w:line="276" w:lineRule="auto"/>
        <w:jc w:val="both"/>
        <w:rPr>
          <w:rFonts w:ascii="Cambria" w:eastAsia="Times New Roman" w:hAnsi="Cambria" w:cstheme="minorHAnsi"/>
          <w:color w:val="000000" w:themeColor="text1"/>
        </w:rPr>
      </w:pPr>
    </w:p>
    <w:p w14:paraId="76B10689" w14:textId="77777777" w:rsidR="006353CF" w:rsidRPr="002B696F" w:rsidRDefault="006353CF" w:rsidP="00B15D84">
      <w:pPr>
        <w:spacing w:line="276" w:lineRule="auto"/>
        <w:jc w:val="both"/>
        <w:rPr>
          <w:rFonts w:ascii="Cambria" w:eastAsia="Times New Roman" w:hAnsi="Cambria" w:cstheme="minorHAnsi"/>
          <w:color w:val="000000" w:themeColor="text1"/>
        </w:rPr>
      </w:pPr>
    </w:p>
    <w:p w14:paraId="45687B5D" w14:textId="7B3E9DC2" w:rsidR="002B696F" w:rsidRPr="00093F45" w:rsidRDefault="00093F45" w:rsidP="00093F45">
      <w:pPr>
        <w:pStyle w:val="ListParagraph"/>
        <w:numPr>
          <w:ilvl w:val="1"/>
          <w:numId w:val="16"/>
        </w:numPr>
        <w:spacing w:line="276" w:lineRule="auto"/>
        <w:jc w:val="both"/>
        <w:rPr>
          <w:rFonts w:ascii="Cambria" w:eastAsia="Times New Roman" w:hAnsi="Cambria" w:cstheme="minorHAnsi"/>
          <w:b/>
          <w:bCs/>
          <w:color w:val="000000" w:themeColor="text1"/>
          <w:sz w:val="28"/>
          <w:szCs w:val="28"/>
        </w:rPr>
      </w:pPr>
      <w:r w:rsidRPr="00093F45">
        <w:rPr>
          <w:rFonts w:ascii="Cambria" w:eastAsia="Times New Roman" w:hAnsi="Cambria" w:cstheme="minorHAnsi"/>
          <w:b/>
          <w:bCs/>
          <w:color w:val="000000" w:themeColor="text1"/>
          <w:sz w:val="28"/>
          <w:szCs w:val="28"/>
        </w:rPr>
        <w:t>Data Pre-processing</w:t>
      </w:r>
    </w:p>
    <w:p w14:paraId="2C3710D1" w14:textId="77777777" w:rsidR="00093F45" w:rsidRPr="00093F45" w:rsidRDefault="00093F45" w:rsidP="00093F45">
      <w:pPr>
        <w:spacing w:line="276" w:lineRule="auto"/>
        <w:jc w:val="both"/>
        <w:rPr>
          <w:rFonts w:ascii="Cambria" w:eastAsia="Times New Roman" w:hAnsi="Cambria" w:cstheme="minorHAnsi"/>
          <w:b/>
          <w:bCs/>
          <w:color w:val="000000" w:themeColor="text1"/>
          <w:sz w:val="26"/>
          <w:szCs w:val="26"/>
        </w:rPr>
      </w:pPr>
    </w:p>
    <w:p w14:paraId="66F49180" w14:textId="2723CBA8" w:rsidR="00093F45" w:rsidRDefault="00093F45" w:rsidP="00093F45">
      <w:pPr>
        <w:pStyle w:val="ListParagraph"/>
        <w:numPr>
          <w:ilvl w:val="2"/>
          <w:numId w:val="16"/>
        </w:numPr>
        <w:spacing w:line="276" w:lineRule="auto"/>
        <w:jc w:val="both"/>
        <w:rPr>
          <w:rFonts w:ascii="Cambria" w:eastAsia="Times New Roman" w:hAnsi="Cambria" w:cstheme="minorHAnsi"/>
          <w:b/>
          <w:bCs/>
          <w:color w:val="000000" w:themeColor="text1"/>
        </w:rPr>
      </w:pPr>
      <w:r>
        <w:rPr>
          <w:rFonts w:ascii="Cambria" w:eastAsia="Times New Roman" w:hAnsi="Cambria" w:cstheme="minorHAnsi"/>
          <w:b/>
          <w:bCs/>
          <w:color w:val="000000" w:themeColor="text1"/>
        </w:rPr>
        <w:t>Scaling the dataset</w:t>
      </w:r>
    </w:p>
    <w:p w14:paraId="2348B324" w14:textId="77777777" w:rsidR="00093F45" w:rsidRPr="00093F45" w:rsidRDefault="00093F45" w:rsidP="00093F45">
      <w:pPr>
        <w:spacing w:line="276" w:lineRule="auto"/>
        <w:jc w:val="both"/>
        <w:rPr>
          <w:rFonts w:ascii="Cambria" w:eastAsia="Times New Roman" w:hAnsi="Cambria" w:cstheme="minorHAnsi"/>
          <w:b/>
          <w:bCs/>
          <w:color w:val="000000" w:themeColor="text1"/>
        </w:rPr>
      </w:pPr>
    </w:p>
    <w:p w14:paraId="54516F08"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Based on the preliminary analysis of the datasets, it is evident that the difference in scale between each attribute is significant. </w:t>
      </w:r>
    </w:p>
    <w:p w14:paraId="531D745A" w14:textId="76D7E52B"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If the data were implemented to the K-Means model without </w:t>
      </w:r>
      <w:r w:rsidR="00D43876">
        <w:rPr>
          <w:rFonts w:ascii="Cambria" w:eastAsia="Times New Roman" w:hAnsi="Cambria" w:cstheme="minorHAnsi"/>
          <w:color w:val="000000" w:themeColor="text1"/>
        </w:rPr>
        <w:t>normalising</w:t>
      </w:r>
      <w:r w:rsidRPr="002B696F">
        <w:rPr>
          <w:rFonts w:ascii="Cambria" w:eastAsia="Times New Roman" w:hAnsi="Cambria" w:cstheme="minorHAnsi"/>
          <w:color w:val="000000" w:themeColor="text1"/>
        </w:rPr>
        <w:t xml:space="preserve">, each </w:t>
      </w:r>
      <w:r w:rsidR="00901F09">
        <w:rPr>
          <w:rFonts w:ascii="Cambria" w:eastAsia="Times New Roman" w:hAnsi="Cambria" w:cstheme="minorHAnsi"/>
          <w:color w:val="000000" w:themeColor="text1"/>
        </w:rPr>
        <w:t>attribute's</w:t>
      </w:r>
      <w:r w:rsidRPr="002B696F">
        <w:rPr>
          <w:rFonts w:ascii="Cambria" w:eastAsia="Times New Roman" w:hAnsi="Cambria" w:cstheme="minorHAnsi"/>
          <w:color w:val="000000" w:themeColor="text1"/>
        </w:rPr>
        <w:t xml:space="preserve"> scale would serve as a weight. As a result, the outcomes of Euclidean distance calculation are more sensitive to the attributes with a large magnitude while ignoring other attributes with relatively small values. Thus, the movement of centroids would be determined solely based on attributes with large scale values. In order to avoid such biased clustering, it is vital to ensure </w:t>
      </w:r>
      <w:r w:rsidR="00901F09">
        <w:rPr>
          <w:rFonts w:ascii="Cambria" w:eastAsia="Times New Roman" w:hAnsi="Cambria" w:cstheme="minorHAnsi"/>
          <w:color w:val="000000" w:themeColor="text1"/>
        </w:rPr>
        <w:t xml:space="preserve">that </w:t>
      </w:r>
      <w:r w:rsidRPr="002B696F">
        <w:rPr>
          <w:rFonts w:ascii="Cambria" w:eastAsia="Times New Roman" w:hAnsi="Cambria" w:cstheme="minorHAnsi"/>
          <w:color w:val="000000" w:themeColor="text1"/>
        </w:rPr>
        <w:t xml:space="preserve">the data is </w:t>
      </w:r>
      <w:r w:rsidR="00D43876">
        <w:rPr>
          <w:rFonts w:ascii="Cambria" w:eastAsia="Times New Roman" w:hAnsi="Cambria" w:cstheme="minorHAnsi"/>
          <w:color w:val="000000" w:themeColor="text1"/>
        </w:rPr>
        <w:t>standardised</w:t>
      </w:r>
      <w:r w:rsidRPr="002B696F">
        <w:rPr>
          <w:rFonts w:ascii="Cambria" w:eastAsia="Times New Roman" w:hAnsi="Cambria" w:cstheme="minorHAnsi"/>
          <w:color w:val="000000" w:themeColor="text1"/>
        </w:rPr>
        <w:t>. </w:t>
      </w:r>
    </w:p>
    <w:p w14:paraId="2C05707F"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7B97CC5" w14:textId="4FDD4538"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In this study, the </w:t>
      </w:r>
      <w:proofErr w:type="spellStart"/>
      <w:proofErr w:type="gramStart"/>
      <w:r w:rsidRPr="002B696F">
        <w:rPr>
          <w:rFonts w:ascii="Cambria" w:eastAsia="Times New Roman" w:hAnsi="Cambria" w:cstheme="minorHAnsi"/>
          <w:color w:val="000000" w:themeColor="text1"/>
        </w:rPr>
        <w:t>MaxAbsScaler</w:t>
      </w:r>
      <w:proofErr w:type="spellEnd"/>
      <w:r w:rsidRPr="002B696F">
        <w:rPr>
          <w:rFonts w:ascii="Cambria" w:eastAsia="Times New Roman" w:hAnsi="Cambria" w:cstheme="minorHAnsi"/>
          <w:color w:val="000000" w:themeColor="text1"/>
        </w:rPr>
        <w:t>(</w:t>
      </w:r>
      <w:proofErr w:type="gramEnd"/>
      <w:r w:rsidRPr="002B696F">
        <w:rPr>
          <w:rFonts w:ascii="Cambria" w:eastAsia="Times New Roman" w:hAnsi="Cambria" w:cstheme="minorHAnsi"/>
          <w:color w:val="000000" w:themeColor="text1"/>
        </w:rPr>
        <w:t xml:space="preserve">) will transform each feature by its maximum absolute value. Unlike </w:t>
      </w:r>
      <w:proofErr w:type="spellStart"/>
      <w:proofErr w:type="gramStart"/>
      <w:r w:rsidRPr="002B696F">
        <w:rPr>
          <w:rFonts w:ascii="Cambria" w:eastAsia="Times New Roman" w:hAnsi="Cambria" w:cstheme="minorHAnsi"/>
          <w:color w:val="000000" w:themeColor="text1"/>
        </w:rPr>
        <w:t>StandardScaler</w:t>
      </w:r>
      <w:proofErr w:type="spellEnd"/>
      <w:r w:rsidRPr="002B696F">
        <w:rPr>
          <w:rFonts w:ascii="Cambria" w:eastAsia="Times New Roman" w:hAnsi="Cambria" w:cstheme="minorHAnsi"/>
          <w:color w:val="000000" w:themeColor="text1"/>
        </w:rPr>
        <w:t>(</w:t>
      </w:r>
      <w:proofErr w:type="gramEnd"/>
      <w:r w:rsidRPr="002B696F">
        <w:rPr>
          <w:rFonts w:ascii="Cambria" w:eastAsia="Times New Roman" w:hAnsi="Cambria" w:cstheme="minorHAnsi"/>
          <w:color w:val="000000" w:themeColor="text1"/>
        </w:rPr>
        <w:t>), it does not shift or centre the data. Therefore, it does not change the sparsity in each attribute. </w:t>
      </w:r>
    </w:p>
    <w:p w14:paraId="4A495B41" w14:textId="77777777" w:rsidR="00093F45" w:rsidRPr="002B696F" w:rsidRDefault="00093F45" w:rsidP="00B15D84">
      <w:pPr>
        <w:spacing w:line="276" w:lineRule="auto"/>
        <w:jc w:val="both"/>
        <w:rPr>
          <w:rFonts w:ascii="Cambria" w:eastAsia="Times New Roman" w:hAnsi="Cambria" w:cstheme="minorHAnsi"/>
          <w:color w:val="000000" w:themeColor="text1"/>
        </w:rPr>
      </w:pPr>
    </w:p>
    <w:p w14:paraId="51F47A17" w14:textId="0D4AE469" w:rsidR="002B696F" w:rsidRDefault="00093F45" w:rsidP="00093F45">
      <w:pPr>
        <w:pStyle w:val="ListParagraph"/>
        <w:numPr>
          <w:ilvl w:val="2"/>
          <w:numId w:val="16"/>
        </w:numPr>
        <w:spacing w:line="276" w:lineRule="auto"/>
        <w:jc w:val="both"/>
        <w:rPr>
          <w:rFonts w:ascii="Cambria" w:eastAsia="Times New Roman" w:hAnsi="Cambria" w:cstheme="minorHAnsi"/>
          <w:b/>
          <w:bCs/>
          <w:color w:val="000000" w:themeColor="text1"/>
        </w:rPr>
      </w:pPr>
      <w:r w:rsidRPr="00093F45">
        <w:rPr>
          <w:rFonts w:ascii="Cambria" w:eastAsia="Times New Roman" w:hAnsi="Cambria" w:cstheme="minorHAnsi"/>
          <w:b/>
          <w:bCs/>
          <w:color w:val="000000" w:themeColor="text1"/>
        </w:rPr>
        <w:t>Dimensionality Reduction</w:t>
      </w:r>
    </w:p>
    <w:p w14:paraId="0D295AED" w14:textId="77777777" w:rsidR="00093F45" w:rsidRPr="00093F45" w:rsidRDefault="00093F45" w:rsidP="00093F45">
      <w:pPr>
        <w:spacing w:line="276" w:lineRule="auto"/>
        <w:jc w:val="both"/>
        <w:rPr>
          <w:rFonts w:ascii="Cambria" w:eastAsia="Times New Roman" w:hAnsi="Cambria" w:cstheme="minorHAnsi"/>
          <w:b/>
          <w:bCs/>
          <w:color w:val="000000" w:themeColor="text1"/>
        </w:rPr>
      </w:pPr>
    </w:p>
    <w:p w14:paraId="2AFCAD1B" w14:textId="5E7A39BB"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Kernel PCA was applied to transform the training dataset into a two-dimensional space to avoid suffering from the curse of dimensionality before conducting K-Means clustering. Such dimensional reduction could potentially speed up the training and improve data </w:t>
      </w:r>
      <w:r w:rsidR="00D43876">
        <w:rPr>
          <w:rFonts w:ascii="Cambria" w:eastAsia="Times New Roman" w:hAnsi="Cambria" w:cstheme="minorHAnsi"/>
          <w:color w:val="000000" w:themeColor="text1"/>
        </w:rPr>
        <w:t>visualisation</w:t>
      </w:r>
      <w:r w:rsidRPr="002B696F">
        <w:rPr>
          <w:rFonts w:ascii="Cambria" w:eastAsia="Times New Roman" w:hAnsi="Cambria" w:cstheme="minorHAnsi"/>
          <w:color w:val="000000" w:themeColor="text1"/>
        </w:rPr>
        <w:t xml:space="preserve"> during clustering.  </w:t>
      </w:r>
    </w:p>
    <w:p w14:paraId="3A89BC1A" w14:textId="023826D8"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mean squared error was implemented to measure the reconstruction pre-image error after the transformation. Additionally, the best hyperparameters for the </w:t>
      </w:r>
      <w:r w:rsidR="00BF523E" w:rsidRPr="002B696F">
        <w:rPr>
          <w:rFonts w:ascii="Cambria" w:eastAsia="Times New Roman" w:hAnsi="Cambria" w:cstheme="minorHAnsi"/>
          <w:color w:val="000000" w:themeColor="text1"/>
        </w:rPr>
        <w:t>Kernel</w:t>
      </w:r>
      <w:r w:rsidRPr="002B696F">
        <w:rPr>
          <w:rFonts w:ascii="Cambria" w:eastAsia="Times New Roman" w:hAnsi="Cambria" w:cstheme="minorHAnsi"/>
          <w:color w:val="000000" w:themeColor="text1"/>
        </w:rPr>
        <w:t xml:space="preserve"> PCA to yield the lowest reconstruction pre-image error were determined using the </w:t>
      </w:r>
      <w:proofErr w:type="spellStart"/>
      <w:proofErr w:type="gramStart"/>
      <w:r w:rsidRPr="002B696F">
        <w:rPr>
          <w:rFonts w:ascii="Cambria" w:eastAsia="Times New Roman" w:hAnsi="Cambria" w:cstheme="minorHAnsi"/>
          <w:color w:val="000000" w:themeColor="text1"/>
        </w:rPr>
        <w:t>GridSearchCV</w:t>
      </w:r>
      <w:proofErr w:type="spellEnd"/>
      <w:r w:rsidRPr="002B696F">
        <w:rPr>
          <w:rFonts w:ascii="Cambria" w:eastAsia="Times New Roman" w:hAnsi="Cambria" w:cstheme="minorHAnsi"/>
          <w:color w:val="000000" w:themeColor="text1"/>
        </w:rPr>
        <w:t>(</w:t>
      </w:r>
      <w:proofErr w:type="gramEnd"/>
      <w:r w:rsidRPr="002B696F">
        <w:rPr>
          <w:rFonts w:ascii="Cambria" w:eastAsia="Times New Roman" w:hAnsi="Cambria" w:cstheme="minorHAnsi"/>
          <w:color w:val="000000" w:themeColor="text1"/>
        </w:rPr>
        <w:t>).</w:t>
      </w:r>
    </w:p>
    <w:p w14:paraId="16591F39" w14:textId="740F9A35" w:rsidR="00093F45" w:rsidRDefault="00093F45" w:rsidP="00B15D84">
      <w:pPr>
        <w:spacing w:line="276" w:lineRule="auto"/>
        <w:jc w:val="both"/>
        <w:rPr>
          <w:rFonts w:ascii="Cambria" w:eastAsia="Times New Roman" w:hAnsi="Cambria" w:cstheme="minorHAnsi"/>
          <w:color w:val="000000" w:themeColor="text1"/>
        </w:rPr>
      </w:pPr>
    </w:p>
    <w:p w14:paraId="159BCE8E" w14:textId="32B51D3E" w:rsidR="00093F45" w:rsidRPr="002B696F" w:rsidRDefault="00093F45"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692FAC50" wp14:editId="3506E394">
            <wp:extent cx="5731510" cy="477647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5101FC5F" w14:textId="2085042B" w:rsidR="002B696F" w:rsidRDefault="002B696F" w:rsidP="00B15D84">
      <w:pPr>
        <w:spacing w:line="276" w:lineRule="auto"/>
        <w:jc w:val="both"/>
        <w:rPr>
          <w:rFonts w:ascii="Cambria" w:eastAsia="Times New Roman" w:hAnsi="Cambria" w:cstheme="minorHAnsi"/>
          <w:color w:val="000000" w:themeColor="text1"/>
        </w:rPr>
      </w:pPr>
    </w:p>
    <w:p w14:paraId="29FDA41D" w14:textId="4D695DB0" w:rsidR="00093F45" w:rsidRPr="00BF523E" w:rsidRDefault="00093F45" w:rsidP="00855806">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11: Training dataset transformed into two-dimensional space using KPCA.</w:t>
      </w:r>
    </w:p>
    <w:p w14:paraId="7BEA04E1" w14:textId="77777777" w:rsidR="006353CF" w:rsidRDefault="006353CF" w:rsidP="0098252D">
      <w:pPr>
        <w:spacing w:line="276" w:lineRule="auto"/>
        <w:rPr>
          <w:rFonts w:ascii="Cambria" w:eastAsia="Times New Roman" w:hAnsi="Cambria" w:cstheme="minorHAnsi"/>
          <w:color w:val="000000" w:themeColor="text1"/>
        </w:rPr>
      </w:pPr>
    </w:p>
    <w:p w14:paraId="3E6E176A" w14:textId="77777777" w:rsidR="00093F45" w:rsidRPr="002B696F" w:rsidRDefault="00093F45" w:rsidP="00B15D84">
      <w:pPr>
        <w:spacing w:line="276" w:lineRule="auto"/>
        <w:jc w:val="both"/>
        <w:rPr>
          <w:rFonts w:ascii="Cambria" w:eastAsia="Times New Roman" w:hAnsi="Cambria" w:cstheme="minorHAnsi"/>
          <w:color w:val="000000" w:themeColor="text1"/>
        </w:rPr>
      </w:pPr>
    </w:p>
    <w:p w14:paraId="543BBAED" w14:textId="40E87197" w:rsidR="002B696F" w:rsidRPr="00093F45" w:rsidRDefault="00093F45" w:rsidP="00093F45">
      <w:pPr>
        <w:pStyle w:val="ListParagraph"/>
        <w:numPr>
          <w:ilvl w:val="1"/>
          <w:numId w:val="16"/>
        </w:numPr>
        <w:spacing w:line="276" w:lineRule="auto"/>
        <w:jc w:val="both"/>
        <w:rPr>
          <w:rFonts w:ascii="Cambria" w:eastAsia="Times New Roman" w:hAnsi="Cambria" w:cstheme="minorHAnsi"/>
          <w:b/>
          <w:bCs/>
          <w:color w:val="000000" w:themeColor="text1"/>
          <w:sz w:val="28"/>
          <w:szCs w:val="28"/>
        </w:rPr>
      </w:pPr>
      <w:r w:rsidRPr="00093F45">
        <w:rPr>
          <w:rFonts w:ascii="Cambria" w:eastAsia="Times New Roman" w:hAnsi="Cambria" w:cstheme="minorHAnsi"/>
          <w:b/>
          <w:bCs/>
          <w:color w:val="000000" w:themeColor="text1"/>
          <w:sz w:val="28"/>
          <w:szCs w:val="28"/>
        </w:rPr>
        <w:t>K-Means Clustering</w:t>
      </w:r>
    </w:p>
    <w:p w14:paraId="305A8A8B" w14:textId="77777777" w:rsidR="00093F45" w:rsidRPr="00093F45" w:rsidRDefault="00093F45" w:rsidP="00093F45">
      <w:pPr>
        <w:spacing w:line="276" w:lineRule="auto"/>
        <w:jc w:val="both"/>
        <w:rPr>
          <w:rFonts w:ascii="Cambria" w:eastAsia="Times New Roman" w:hAnsi="Cambria" w:cstheme="minorHAnsi"/>
          <w:color w:val="000000" w:themeColor="text1"/>
        </w:rPr>
      </w:pPr>
    </w:p>
    <w:p w14:paraId="1DFE53FA" w14:textId="690AB4B7" w:rsidR="00093F45" w:rsidRDefault="00093F45" w:rsidP="00093F45">
      <w:pPr>
        <w:pStyle w:val="ListParagraph"/>
        <w:numPr>
          <w:ilvl w:val="2"/>
          <w:numId w:val="16"/>
        </w:numPr>
        <w:spacing w:line="276" w:lineRule="auto"/>
        <w:jc w:val="both"/>
        <w:rPr>
          <w:rFonts w:ascii="Cambria" w:eastAsia="Times New Roman" w:hAnsi="Cambria" w:cstheme="minorHAnsi"/>
          <w:b/>
          <w:bCs/>
          <w:color w:val="000000" w:themeColor="text1"/>
        </w:rPr>
      </w:pPr>
      <w:r w:rsidRPr="00093F45">
        <w:rPr>
          <w:rFonts w:ascii="Cambria" w:eastAsia="Times New Roman" w:hAnsi="Cambria" w:cstheme="minorHAnsi"/>
          <w:b/>
          <w:bCs/>
          <w:color w:val="000000" w:themeColor="text1"/>
        </w:rPr>
        <w:t>Find the best k value for K-Means Clustering</w:t>
      </w:r>
    </w:p>
    <w:p w14:paraId="5AC3CC56" w14:textId="77777777" w:rsidR="00093F45" w:rsidRPr="00093F45" w:rsidRDefault="00093F45" w:rsidP="00093F45">
      <w:pPr>
        <w:spacing w:line="276" w:lineRule="auto"/>
        <w:jc w:val="both"/>
        <w:rPr>
          <w:rFonts w:ascii="Cambria" w:eastAsia="Times New Roman" w:hAnsi="Cambria" w:cstheme="minorHAnsi"/>
          <w:b/>
          <w:bCs/>
          <w:color w:val="000000" w:themeColor="text1"/>
        </w:rPr>
      </w:pPr>
    </w:p>
    <w:p w14:paraId="2CE123AD" w14:textId="7DF50165"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One of the main assumptions made before applying K-Means clustering is to assume the number of clusters. However, it is impossible to segment the data from the above graph manually. One way to </w:t>
      </w:r>
      <w:r w:rsidR="00D43876">
        <w:rPr>
          <w:rFonts w:ascii="Cambria" w:eastAsia="Times New Roman" w:hAnsi="Cambria" w:cstheme="minorHAnsi"/>
          <w:color w:val="000000" w:themeColor="text1"/>
        </w:rPr>
        <w:t>optimise</w:t>
      </w:r>
      <w:r w:rsidRPr="002B696F">
        <w:rPr>
          <w:rFonts w:ascii="Cambria" w:eastAsia="Times New Roman" w:hAnsi="Cambria" w:cstheme="minorHAnsi"/>
          <w:color w:val="000000" w:themeColor="text1"/>
        </w:rPr>
        <w:t xml:space="preserve"> the k value is to find the equilibrium between k and the inertia associated with the silhouette score while iterating the k value, ranging from 2 to </w:t>
      </w:r>
      <w:r w:rsidR="00855806">
        <w:rPr>
          <w:rFonts w:ascii="Cambria" w:eastAsia="Times New Roman" w:hAnsi="Cambria" w:cstheme="minorHAnsi"/>
          <w:color w:val="000000" w:themeColor="text1"/>
        </w:rPr>
        <w:t>30</w:t>
      </w:r>
      <w:r w:rsidRPr="002B696F">
        <w:rPr>
          <w:rFonts w:ascii="Cambria" w:eastAsia="Times New Roman" w:hAnsi="Cambria" w:cstheme="minorHAnsi"/>
          <w:color w:val="000000" w:themeColor="text1"/>
        </w:rPr>
        <w:t>. </w:t>
      </w:r>
    </w:p>
    <w:p w14:paraId="49AA0134"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CE735B3" w14:textId="3FE5519B"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From Figure 12, </w:t>
      </w:r>
      <w:r w:rsidR="00855806" w:rsidRPr="002B696F">
        <w:rPr>
          <w:rFonts w:ascii="Cambria" w:eastAsia="Times New Roman" w:hAnsi="Cambria" w:cstheme="minorHAnsi"/>
          <w:color w:val="000000" w:themeColor="text1"/>
        </w:rPr>
        <w:t>the</w:t>
      </w:r>
      <w:r w:rsidRPr="002B696F">
        <w:rPr>
          <w:rFonts w:ascii="Cambria" w:eastAsia="Times New Roman" w:hAnsi="Cambria" w:cstheme="minorHAnsi"/>
          <w:color w:val="000000" w:themeColor="text1"/>
        </w:rPr>
        <w:t xml:space="preserve"> inertia decreases as the k increases, indicating that the distance between data points and their corresponding centroids decreases. In addition, a significant drop in inertia was observed when k = 4, indicating that k = 4 might be a potential candidate for the optimal value of k. However, relying solely on evaluating the </w:t>
      </w:r>
      <w:r w:rsidRPr="002B696F">
        <w:rPr>
          <w:rFonts w:ascii="Cambria" w:eastAsia="Times New Roman" w:hAnsi="Cambria" w:cstheme="minorHAnsi"/>
          <w:color w:val="000000" w:themeColor="text1"/>
        </w:rPr>
        <w:lastRenderedPageBreak/>
        <w:t>inertia between centroids and data during K-Means clustering can be a coarse method to determine the optimal k. </w:t>
      </w:r>
    </w:p>
    <w:p w14:paraId="5D78B670" w14:textId="77777777" w:rsidR="00855806" w:rsidRDefault="00855806" w:rsidP="00B15D84">
      <w:pPr>
        <w:spacing w:line="276" w:lineRule="auto"/>
        <w:jc w:val="both"/>
        <w:rPr>
          <w:rFonts w:ascii="Cambria" w:eastAsia="Times New Roman" w:hAnsi="Cambria" w:cstheme="minorHAnsi"/>
          <w:color w:val="000000" w:themeColor="text1"/>
        </w:rPr>
      </w:pPr>
    </w:p>
    <w:p w14:paraId="736AAB49" w14:textId="7AFBD55A" w:rsidR="00855806" w:rsidRDefault="00855806"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4CCB126A" wp14:editId="59CEDF55">
            <wp:extent cx="5731510" cy="2507615"/>
            <wp:effectExtent l="0" t="0" r="0" b="0"/>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07615"/>
                    </a:xfrm>
                    <a:prstGeom prst="rect">
                      <a:avLst/>
                    </a:prstGeom>
                  </pic:spPr>
                </pic:pic>
              </a:graphicData>
            </a:graphic>
          </wp:inline>
        </w:drawing>
      </w:r>
    </w:p>
    <w:p w14:paraId="2A34E8C4" w14:textId="0700BC92" w:rsidR="00855806" w:rsidRPr="00BF523E" w:rsidRDefault="00855806" w:rsidP="00855806">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12: The </w:t>
      </w:r>
      <w:r w:rsidR="00901F09">
        <w:rPr>
          <w:rFonts w:ascii="Cambria" w:eastAsia="Times New Roman" w:hAnsi="Cambria" w:cstheme="minorHAnsi"/>
          <w:color w:val="000000" w:themeColor="text1"/>
          <w:sz w:val="20"/>
          <w:szCs w:val="20"/>
        </w:rPr>
        <w:t>'</w:t>
      </w:r>
      <w:r w:rsidRPr="00BF523E">
        <w:rPr>
          <w:rFonts w:ascii="Cambria" w:eastAsia="Times New Roman" w:hAnsi="Cambria" w:cstheme="minorHAnsi"/>
          <w:color w:val="000000" w:themeColor="text1"/>
          <w:sz w:val="20"/>
          <w:szCs w:val="20"/>
        </w:rPr>
        <w:t>elbow</w:t>
      </w:r>
      <w:r w:rsidR="00901F09">
        <w:rPr>
          <w:rFonts w:ascii="Cambria" w:eastAsia="Times New Roman" w:hAnsi="Cambria" w:cstheme="minorHAnsi"/>
          <w:color w:val="000000" w:themeColor="text1"/>
          <w:sz w:val="20"/>
          <w:szCs w:val="20"/>
        </w:rPr>
        <w:t>'</w:t>
      </w:r>
      <w:r w:rsidRPr="00BF523E">
        <w:rPr>
          <w:rFonts w:ascii="Cambria" w:eastAsia="Times New Roman" w:hAnsi="Cambria" w:cstheme="minorHAnsi"/>
          <w:color w:val="000000" w:themeColor="text1"/>
          <w:sz w:val="20"/>
          <w:szCs w:val="20"/>
        </w:rPr>
        <w:t xml:space="preserve"> method to find the best value of k for K-Means clustering.</w:t>
      </w:r>
    </w:p>
    <w:p w14:paraId="745A5F4C" w14:textId="705AAC13" w:rsidR="00855806" w:rsidRDefault="00855806" w:rsidP="00B15D84">
      <w:pPr>
        <w:spacing w:line="276" w:lineRule="auto"/>
        <w:jc w:val="both"/>
        <w:rPr>
          <w:rFonts w:ascii="Cambria" w:eastAsia="Times New Roman" w:hAnsi="Cambria" w:cstheme="minorHAnsi"/>
          <w:color w:val="000000" w:themeColor="text1"/>
        </w:rPr>
      </w:pPr>
    </w:p>
    <w:p w14:paraId="618839D4" w14:textId="77777777" w:rsidR="00855806" w:rsidRPr="002B696F" w:rsidRDefault="00855806" w:rsidP="00B15D84">
      <w:pPr>
        <w:spacing w:line="276" w:lineRule="auto"/>
        <w:jc w:val="both"/>
        <w:rPr>
          <w:rFonts w:ascii="Cambria" w:eastAsia="Times New Roman" w:hAnsi="Cambria" w:cstheme="minorHAnsi"/>
          <w:color w:val="000000" w:themeColor="text1"/>
        </w:rPr>
      </w:pPr>
    </w:p>
    <w:p w14:paraId="6D03D390"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An alternative is to examine the silhouette coefficient, also known as silhouette score. </w:t>
      </w:r>
    </w:p>
    <w:p w14:paraId="46D83CB7" w14:textId="6D52C74D" w:rsidR="002B696F" w:rsidRDefault="002B696F" w:rsidP="00B15D84">
      <w:pPr>
        <w:spacing w:line="276" w:lineRule="auto"/>
        <w:jc w:val="both"/>
        <w:rPr>
          <w:rFonts w:ascii="Cambria" w:eastAsia="Times New Roman" w:hAnsi="Cambria" w:cstheme="minorHAnsi"/>
          <w:color w:val="000000" w:themeColor="text1"/>
        </w:rPr>
      </w:pPr>
    </w:p>
    <w:p w14:paraId="1BB4BC4D" w14:textId="2407A234" w:rsidR="00855806" w:rsidRDefault="00855806"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1EA5F434" wp14:editId="5C2A320C">
            <wp:extent cx="5731510" cy="2149475"/>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53E665DA" w14:textId="403AAC3F" w:rsidR="00855806" w:rsidRPr="00BF523E" w:rsidRDefault="00855806" w:rsidP="00855806">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13: Silhouette scores of current K-Means clustering model using k values from 2 to 30.</w:t>
      </w:r>
    </w:p>
    <w:p w14:paraId="7DA63BD8" w14:textId="421F6DA1" w:rsidR="00855806" w:rsidRDefault="00855806" w:rsidP="00B15D84">
      <w:pPr>
        <w:spacing w:line="276" w:lineRule="auto"/>
        <w:jc w:val="both"/>
        <w:rPr>
          <w:rFonts w:ascii="Cambria" w:eastAsia="Times New Roman" w:hAnsi="Cambria" w:cstheme="minorHAnsi"/>
          <w:color w:val="000000" w:themeColor="text1"/>
        </w:rPr>
      </w:pPr>
    </w:p>
    <w:p w14:paraId="4ABD9DBE" w14:textId="77777777" w:rsidR="00855806" w:rsidRPr="002B696F" w:rsidRDefault="00855806" w:rsidP="00B15D84">
      <w:pPr>
        <w:spacing w:line="276" w:lineRule="auto"/>
        <w:jc w:val="both"/>
        <w:rPr>
          <w:rFonts w:ascii="Cambria" w:eastAsia="Times New Roman" w:hAnsi="Cambria" w:cstheme="minorHAnsi"/>
          <w:color w:val="000000" w:themeColor="text1"/>
        </w:rPr>
      </w:pPr>
    </w:p>
    <w:p w14:paraId="709E06A1" w14:textId="1EEBEE06"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In Figures 13, </w:t>
      </w:r>
      <w:r w:rsidR="00855806" w:rsidRPr="002B696F">
        <w:rPr>
          <w:rFonts w:ascii="Cambria" w:eastAsia="Times New Roman" w:hAnsi="Cambria" w:cstheme="minorHAnsi"/>
          <w:color w:val="000000" w:themeColor="text1"/>
        </w:rPr>
        <w:t>the</w:t>
      </w:r>
      <w:r w:rsidRPr="002B696F">
        <w:rPr>
          <w:rFonts w:ascii="Cambria" w:eastAsia="Times New Roman" w:hAnsi="Cambria" w:cstheme="minorHAnsi"/>
          <w:color w:val="000000" w:themeColor="text1"/>
        </w:rPr>
        <w:t xml:space="preserve"> silhouette scores experienced a significant decrease after k=2 and fluctuated in the same interval as increasing k, having a mean value of approximately 0.4. Furthermore, k=4 has the highest silhouette score, excluding the case of k=2. This finding is consistent with the inertia evaluation, suggesting that k=4 might be an optimal value for k. </w:t>
      </w:r>
    </w:p>
    <w:p w14:paraId="797139A2"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21215273" w14:textId="46378EF6" w:rsidR="00855806" w:rsidRDefault="00855806" w:rsidP="00855806">
      <w:pPr>
        <w:spacing w:line="276" w:lineRule="auto"/>
        <w:jc w:val="center"/>
        <w:rPr>
          <w:rFonts w:ascii="Cambria" w:eastAsia="Times New Roman" w:hAnsi="Cambria" w:cstheme="minorHAnsi"/>
          <w:color w:val="000000" w:themeColor="text1"/>
        </w:rPr>
      </w:pPr>
      <w:r>
        <w:rPr>
          <w:rFonts w:ascii="Cambria" w:eastAsia="Times New Roman" w:hAnsi="Cambria" w:cstheme="minorHAnsi"/>
          <w:noProof/>
          <w:color w:val="000000" w:themeColor="text1"/>
        </w:rPr>
        <w:lastRenderedPageBreak/>
        <w:drawing>
          <wp:inline distT="0" distB="0" distL="0" distR="0" wp14:anchorId="60615488" wp14:editId="0E469E67">
            <wp:extent cx="5429646" cy="8496300"/>
            <wp:effectExtent l="0" t="0" r="6350" b="0"/>
            <wp:docPr id="17" name="Picture 17"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shoji, build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5570" cy="8505571"/>
                    </a:xfrm>
                    <a:prstGeom prst="rect">
                      <a:avLst/>
                    </a:prstGeom>
                  </pic:spPr>
                </pic:pic>
              </a:graphicData>
            </a:graphic>
          </wp:inline>
        </w:drawing>
      </w:r>
    </w:p>
    <w:p w14:paraId="2149AD03" w14:textId="252260F7" w:rsidR="00855806" w:rsidRPr="00BF523E" w:rsidRDefault="00855806" w:rsidP="00855806">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14: Silhouette diagrams of top ten silhouette scores with k values.  </w:t>
      </w:r>
    </w:p>
    <w:p w14:paraId="02DA21A5" w14:textId="654A6DAB" w:rsidR="00855806" w:rsidRDefault="00855806" w:rsidP="00855806">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lastRenderedPageBreak/>
        <w:t xml:space="preserve">Figure 14 demonstrates the silhouette diagram. Each diagram contains one row per cluster. The </w:t>
      </w:r>
      <w:r w:rsidR="00901F09">
        <w:rPr>
          <w:rFonts w:ascii="Cambria" w:eastAsia="Times New Roman" w:hAnsi="Cambria" w:cstheme="minorHAnsi"/>
          <w:color w:val="000000" w:themeColor="text1"/>
        </w:rPr>
        <w:t>row's</w:t>
      </w:r>
      <w:r w:rsidRPr="002B696F">
        <w:rPr>
          <w:rFonts w:ascii="Cambria" w:eastAsia="Times New Roman" w:hAnsi="Cambria" w:cstheme="minorHAnsi"/>
          <w:color w:val="000000" w:themeColor="text1"/>
        </w:rPr>
        <w:t xml:space="preserve"> height represents the number of instances the cluster contains, whereas the width illustrates the sorted silhouette coefficients of the instance in the</w:t>
      </w:r>
      <w:r>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cluster. In addition, the silhouette coefficient varies between -1 and 1. </w:t>
      </w:r>
    </w:p>
    <w:p w14:paraId="7BB9C577" w14:textId="77777777" w:rsidR="00855806" w:rsidRPr="002B696F" w:rsidRDefault="00855806" w:rsidP="00855806">
      <w:pPr>
        <w:spacing w:line="276" w:lineRule="auto"/>
        <w:jc w:val="both"/>
        <w:rPr>
          <w:rFonts w:ascii="Cambria" w:eastAsia="Times New Roman" w:hAnsi="Cambria" w:cstheme="minorHAnsi"/>
          <w:color w:val="000000" w:themeColor="text1"/>
        </w:rPr>
      </w:pPr>
    </w:p>
    <w:p w14:paraId="054968EC" w14:textId="77777777" w:rsidR="00855806" w:rsidRPr="002B696F" w:rsidRDefault="00855806" w:rsidP="00855806">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+1 means the instance is well close to the centroid.</w:t>
      </w:r>
    </w:p>
    <w:p w14:paraId="6C4ADF21" w14:textId="77777777" w:rsidR="00855806" w:rsidRPr="002B696F" w:rsidRDefault="00855806" w:rsidP="00855806">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0 means the instance is at the boundary</w:t>
      </w:r>
    </w:p>
    <w:p w14:paraId="0F5EEB12" w14:textId="77777777" w:rsidR="00855806" w:rsidRPr="002B696F" w:rsidRDefault="00855806" w:rsidP="00855806">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-1 means the instance is assigned to the wrong cluster.</w:t>
      </w:r>
    </w:p>
    <w:p w14:paraId="476CC012" w14:textId="77777777" w:rsidR="00855806" w:rsidRPr="002B696F" w:rsidRDefault="00855806" w:rsidP="00855806">
      <w:pPr>
        <w:spacing w:line="276" w:lineRule="auto"/>
        <w:jc w:val="both"/>
        <w:rPr>
          <w:rFonts w:ascii="Cambria" w:eastAsia="Times New Roman" w:hAnsi="Cambria" w:cstheme="minorHAnsi"/>
          <w:color w:val="000000" w:themeColor="text1"/>
        </w:rPr>
      </w:pPr>
    </w:p>
    <w:p w14:paraId="552D7486" w14:textId="28EFD61C" w:rsidR="00A243AC" w:rsidRDefault="00855806"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Meanwhile, the vertical dash line indicates the overall silhouette score. From Fig. 14, it is evident that k=2 and k=4 are the potential optimal settings for the number of clusters because the silhouette score for each cluster exceeded their corresponding overall silhouette score. Additionally, nearly 75% of instances are </w:t>
      </w:r>
      <w:r w:rsidR="00D43876">
        <w:rPr>
          <w:rFonts w:ascii="Cambria" w:eastAsia="Times New Roman" w:hAnsi="Cambria" w:cstheme="minorHAnsi"/>
          <w:color w:val="000000" w:themeColor="text1"/>
        </w:rPr>
        <w:t>categorised</w:t>
      </w:r>
      <w:r w:rsidRPr="002B696F">
        <w:rPr>
          <w:rFonts w:ascii="Cambria" w:eastAsia="Times New Roman" w:hAnsi="Cambria" w:cstheme="minorHAnsi"/>
          <w:color w:val="000000" w:themeColor="text1"/>
        </w:rPr>
        <w:t xml:space="preserve"> in cluster 0 when k=2. Similarly, cluster 2 is alternatively large when k=4, suggesting it also includes significantly more instances than others.</w:t>
      </w:r>
      <w:r>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Furthermore, K=9 produces excellent segmentation since the silhouette coefficients of each cluster vastly outperform the overall silhouette score. Additionally, the distribution of instances within every cluster is very even.</w:t>
      </w:r>
      <w:r w:rsidR="00A243AC">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Therefore, although k=2 or k=4 has the higher silhouette score, k=9 is a better alternative to get the even dimension clusters. </w:t>
      </w:r>
    </w:p>
    <w:p w14:paraId="2DFC9192" w14:textId="77777777" w:rsidR="0098252D" w:rsidRDefault="0098252D" w:rsidP="00B15D84">
      <w:pPr>
        <w:spacing w:line="276" w:lineRule="auto"/>
        <w:jc w:val="both"/>
        <w:rPr>
          <w:rFonts w:ascii="Cambria" w:eastAsia="Times New Roman" w:hAnsi="Cambria" w:cstheme="minorHAnsi"/>
          <w:color w:val="000000" w:themeColor="text1"/>
        </w:rPr>
      </w:pPr>
    </w:p>
    <w:p w14:paraId="0BDEDF71" w14:textId="0C98897B" w:rsidR="00855806" w:rsidRDefault="0097307C" w:rsidP="0097307C">
      <w:pPr>
        <w:pStyle w:val="ListParagraph"/>
        <w:numPr>
          <w:ilvl w:val="2"/>
          <w:numId w:val="16"/>
        </w:numPr>
        <w:spacing w:line="276" w:lineRule="auto"/>
        <w:jc w:val="both"/>
        <w:rPr>
          <w:rFonts w:ascii="Cambria" w:eastAsia="Times New Roman" w:hAnsi="Cambria" w:cstheme="minorHAnsi"/>
          <w:b/>
          <w:bCs/>
          <w:color w:val="000000" w:themeColor="text1"/>
        </w:rPr>
      </w:pPr>
      <w:r>
        <w:rPr>
          <w:rFonts w:ascii="Cambria" w:eastAsia="Times New Roman" w:hAnsi="Cambria" w:cstheme="minorHAnsi"/>
          <w:b/>
          <w:bCs/>
          <w:color w:val="000000" w:themeColor="text1"/>
        </w:rPr>
        <w:t xml:space="preserve">K-Means </w:t>
      </w:r>
      <w:r w:rsidRPr="0097307C">
        <w:rPr>
          <w:rFonts w:ascii="Cambria" w:eastAsia="Times New Roman" w:hAnsi="Cambria" w:cstheme="minorHAnsi"/>
          <w:b/>
          <w:bCs/>
          <w:color w:val="000000" w:themeColor="text1"/>
        </w:rPr>
        <w:t>Clustering</w:t>
      </w:r>
      <w:r>
        <w:rPr>
          <w:rFonts w:ascii="Cambria" w:eastAsia="Times New Roman" w:hAnsi="Cambria" w:cstheme="minorHAnsi"/>
          <w:b/>
          <w:bCs/>
          <w:color w:val="000000" w:themeColor="text1"/>
        </w:rPr>
        <w:t xml:space="preserve"> when K = 9</w:t>
      </w:r>
    </w:p>
    <w:p w14:paraId="2C033BF8" w14:textId="1AD93979" w:rsidR="00855806" w:rsidRDefault="00855806" w:rsidP="00B15D84">
      <w:pPr>
        <w:spacing w:line="276" w:lineRule="auto"/>
        <w:jc w:val="both"/>
        <w:rPr>
          <w:rFonts w:ascii="Cambria" w:eastAsia="Times New Roman" w:hAnsi="Cambria" w:cstheme="minorHAnsi"/>
          <w:color w:val="000000" w:themeColor="text1"/>
        </w:rPr>
      </w:pPr>
    </w:p>
    <w:p w14:paraId="1A7E9EAB" w14:textId="4C4B14FB" w:rsidR="009F29D8" w:rsidRDefault="009F29D8"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color w:val="000000" w:themeColor="text1"/>
        </w:rPr>
        <w:t xml:space="preserve">Figures 15 and 16 represent the </w:t>
      </w:r>
      <w:r w:rsidR="0098252D">
        <w:rPr>
          <w:rFonts w:ascii="Cambria" w:eastAsia="Times New Roman" w:hAnsi="Cambria" w:cstheme="minorHAnsi"/>
          <w:color w:val="000000" w:themeColor="text1"/>
        </w:rPr>
        <w:t>segmentations of the training data</w:t>
      </w:r>
      <w:r w:rsidR="007A26D8">
        <w:rPr>
          <w:rFonts w:ascii="Cambria" w:eastAsia="Times New Roman" w:hAnsi="Cambria" w:cstheme="minorHAnsi"/>
          <w:color w:val="000000" w:themeColor="text1"/>
        </w:rPr>
        <w:t xml:space="preserve"> projected </w:t>
      </w:r>
      <w:r w:rsidR="00A243AC">
        <w:rPr>
          <w:rFonts w:ascii="Cambria" w:eastAsia="Times New Roman" w:hAnsi="Cambria" w:cstheme="minorHAnsi"/>
          <w:color w:val="000000" w:themeColor="text1"/>
        </w:rPr>
        <w:t>into</w:t>
      </w:r>
      <w:r w:rsidR="007A26D8">
        <w:rPr>
          <w:rFonts w:ascii="Cambria" w:eastAsia="Times New Roman" w:hAnsi="Cambria" w:cstheme="minorHAnsi"/>
          <w:color w:val="000000" w:themeColor="text1"/>
        </w:rPr>
        <w:t xml:space="preserve"> a two-dimensional space</w:t>
      </w:r>
      <w:r w:rsidR="0098252D">
        <w:rPr>
          <w:rFonts w:ascii="Cambria" w:eastAsia="Times New Roman" w:hAnsi="Cambria" w:cstheme="minorHAnsi"/>
          <w:color w:val="000000" w:themeColor="text1"/>
        </w:rPr>
        <w:t xml:space="preserve"> using K-Means Clustering with hyperparameter K = 9.</w:t>
      </w:r>
    </w:p>
    <w:p w14:paraId="7770B3C0" w14:textId="77777777" w:rsidR="00A243AC" w:rsidRDefault="00A243AC" w:rsidP="00B15D84">
      <w:pPr>
        <w:spacing w:line="276" w:lineRule="auto"/>
        <w:jc w:val="both"/>
        <w:rPr>
          <w:rFonts w:ascii="Cambria" w:eastAsia="Times New Roman" w:hAnsi="Cambria" w:cstheme="minorHAnsi"/>
          <w:color w:val="000000" w:themeColor="text1"/>
        </w:rPr>
      </w:pPr>
    </w:p>
    <w:p w14:paraId="23C79FD6" w14:textId="54957F94" w:rsidR="00A243AC" w:rsidRDefault="0097307C" w:rsidP="00A243AC">
      <w:pPr>
        <w:spacing w:line="276" w:lineRule="auto"/>
        <w:jc w:val="center"/>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4375A71B" wp14:editId="56676FF8">
            <wp:extent cx="4148439" cy="3457184"/>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9166" cy="3466123"/>
                    </a:xfrm>
                    <a:prstGeom prst="rect">
                      <a:avLst/>
                    </a:prstGeom>
                  </pic:spPr>
                </pic:pic>
              </a:graphicData>
            </a:graphic>
          </wp:inline>
        </w:drawing>
      </w:r>
    </w:p>
    <w:p w14:paraId="064C3480" w14:textId="02F37A00" w:rsidR="00A243AC" w:rsidRPr="00BF523E" w:rsidRDefault="00A243AC" w:rsidP="00A243AC">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15: Centroids of clusters</w:t>
      </w:r>
    </w:p>
    <w:p w14:paraId="57647352" w14:textId="43A9029B" w:rsidR="00A243AC" w:rsidRDefault="00A243AC" w:rsidP="00B15D84">
      <w:pPr>
        <w:spacing w:line="276" w:lineRule="auto"/>
        <w:jc w:val="both"/>
        <w:rPr>
          <w:rFonts w:ascii="Cambria" w:eastAsia="Times New Roman" w:hAnsi="Cambria" w:cstheme="minorHAnsi"/>
          <w:color w:val="000000" w:themeColor="text1"/>
        </w:rPr>
      </w:pPr>
    </w:p>
    <w:p w14:paraId="45D5CAC7" w14:textId="06566AFD" w:rsidR="00A243AC" w:rsidRDefault="00A243AC" w:rsidP="00A243AC">
      <w:pPr>
        <w:spacing w:line="276" w:lineRule="auto"/>
        <w:jc w:val="center"/>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3C53157F" wp14:editId="3785EEE4">
            <wp:extent cx="5688000" cy="4740208"/>
            <wp:effectExtent l="0" t="0" r="0" b="0"/>
            <wp:docPr id="19" name="Picture 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rad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8000" cy="4740208"/>
                    </a:xfrm>
                    <a:prstGeom prst="rect">
                      <a:avLst/>
                    </a:prstGeom>
                  </pic:spPr>
                </pic:pic>
              </a:graphicData>
            </a:graphic>
          </wp:inline>
        </w:drawing>
      </w:r>
    </w:p>
    <w:p w14:paraId="7DB14652" w14:textId="77777777" w:rsidR="00A243AC" w:rsidRDefault="00A243AC" w:rsidP="00B15D84">
      <w:pPr>
        <w:spacing w:line="276" w:lineRule="auto"/>
        <w:jc w:val="both"/>
        <w:rPr>
          <w:rFonts w:ascii="Cambria" w:eastAsia="Times New Roman" w:hAnsi="Cambria" w:cstheme="minorHAnsi"/>
          <w:color w:val="000000" w:themeColor="text1"/>
        </w:rPr>
      </w:pPr>
    </w:p>
    <w:p w14:paraId="407BDF90" w14:textId="55226385" w:rsidR="00A243AC" w:rsidRPr="00BF523E" w:rsidRDefault="00A243AC" w:rsidP="00A243AC">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16: Boundaries between clusters with centroids</w:t>
      </w:r>
    </w:p>
    <w:p w14:paraId="2350CA8C" w14:textId="77777777" w:rsidR="00A243AC" w:rsidRDefault="00A243AC" w:rsidP="00A243AC">
      <w:pPr>
        <w:spacing w:line="276" w:lineRule="auto"/>
        <w:jc w:val="center"/>
        <w:rPr>
          <w:rFonts w:ascii="Cambria" w:eastAsia="Times New Roman" w:hAnsi="Cambria" w:cstheme="minorHAnsi"/>
          <w:color w:val="000000" w:themeColor="text1"/>
        </w:rPr>
      </w:pPr>
    </w:p>
    <w:p w14:paraId="5584318C" w14:textId="6D771F8B" w:rsidR="0097307C" w:rsidRDefault="0097307C" w:rsidP="00B15D84">
      <w:pPr>
        <w:spacing w:line="276" w:lineRule="auto"/>
        <w:jc w:val="both"/>
        <w:rPr>
          <w:rFonts w:ascii="Cambria" w:eastAsia="Times New Roman" w:hAnsi="Cambria" w:cstheme="minorHAnsi"/>
          <w:color w:val="000000" w:themeColor="text1"/>
        </w:rPr>
      </w:pPr>
    </w:p>
    <w:p w14:paraId="0E020AAA" w14:textId="7F5FD646" w:rsidR="00A243AC" w:rsidRDefault="00A243AC" w:rsidP="00B15D84">
      <w:pPr>
        <w:spacing w:line="276" w:lineRule="auto"/>
        <w:jc w:val="both"/>
        <w:rPr>
          <w:rFonts w:ascii="Cambria" w:eastAsia="Times New Roman" w:hAnsi="Cambria" w:cstheme="minorHAnsi"/>
          <w:color w:val="000000" w:themeColor="text1"/>
        </w:rPr>
      </w:pPr>
    </w:p>
    <w:p w14:paraId="1AAC3651" w14:textId="5BAC70B4" w:rsidR="00A243AC" w:rsidRDefault="00A243AC" w:rsidP="00B15D84">
      <w:pPr>
        <w:spacing w:line="276" w:lineRule="auto"/>
        <w:jc w:val="both"/>
        <w:rPr>
          <w:rFonts w:ascii="Cambria" w:eastAsia="Times New Roman" w:hAnsi="Cambria" w:cstheme="minorHAnsi"/>
          <w:color w:val="000000" w:themeColor="text1"/>
        </w:rPr>
      </w:pPr>
    </w:p>
    <w:p w14:paraId="016C9AD6" w14:textId="3E7CB75E" w:rsidR="00A243AC" w:rsidRDefault="00A243AC" w:rsidP="00B15D84">
      <w:pPr>
        <w:spacing w:line="276" w:lineRule="auto"/>
        <w:jc w:val="both"/>
        <w:rPr>
          <w:rFonts w:ascii="Cambria" w:eastAsia="Times New Roman" w:hAnsi="Cambria" w:cstheme="minorHAnsi"/>
          <w:color w:val="000000" w:themeColor="text1"/>
        </w:rPr>
      </w:pPr>
    </w:p>
    <w:p w14:paraId="519370C2" w14:textId="20599F17" w:rsidR="00A243AC" w:rsidRDefault="00A243AC" w:rsidP="00B15D84">
      <w:pPr>
        <w:spacing w:line="276" w:lineRule="auto"/>
        <w:jc w:val="both"/>
        <w:rPr>
          <w:rFonts w:ascii="Cambria" w:eastAsia="Times New Roman" w:hAnsi="Cambria" w:cstheme="minorHAnsi"/>
          <w:color w:val="000000" w:themeColor="text1"/>
        </w:rPr>
      </w:pPr>
    </w:p>
    <w:p w14:paraId="2938FC50" w14:textId="0A34636E" w:rsidR="00A243AC" w:rsidRDefault="00A243AC" w:rsidP="00B15D84">
      <w:pPr>
        <w:spacing w:line="276" w:lineRule="auto"/>
        <w:jc w:val="both"/>
        <w:rPr>
          <w:rFonts w:ascii="Cambria" w:eastAsia="Times New Roman" w:hAnsi="Cambria" w:cstheme="minorHAnsi"/>
          <w:color w:val="000000" w:themeColor="text1"/>
        </w:rPr>
      </w:pPr>
    </w:p>
    <w:p w14:paraId="16D728B0" w14:textId="5740A47A" w:rsidR="00A243AC" w:rsidRDefault="00A243AC" w:rsidP="00B15D84">
      <w:pPr>
        <w:spacing w:line="276" w:lineRule="auto"/>
        <w:jc w:val="both"/>
        <w:rPr>
          <w:rFonts w:ascii="Cambria" w:eastAsia="Times New Roman" w:hAnsi="Cambria" w:cstheme="minorHAnsi"/>
          <w:color w:val="000000" w:themeColor="text1"/>
        </w:rPr>
      </w:pPr>
    </w:p>
    <w:p w14:paraId="65F2D387" w14:textId="2FA9E1DF" w:rsidR="00A243AC" w:rsidRDefault="00A243AC" w:rsidP="00B15D84">
      <w:pPr>
        <w:spacing w:line="276" w:lineRule="auto"/>
        <w:jc w:val="both"/>
        <w:rPr>
          <w:rFonts w:ascii="Cambria" w:eastAsia="Times New Roman" w:hAnsi="Cambria" w:cstheme="minorHAnsi"/>
          <w:color w:val="000000" w:themeColor="text1"/>
        </w:rPr>
      </w:pPr>
    </w:p>
    <w:p w14:paraId="234AFD35" w14:textId="0EE0A1E4" w:rsidR="00A243AC" w:rsidRDefault="00A243AC" w:rsidP="00B15D84">
      <w:pPr>
        <w:spacing w:line="276" w:lineRule="auto"/>
        <w:jc w:val="both"/>
        <w:rPr>
          <w:rFonts w:ascii="Cambria" w:eastAsia="Times New Roman" w:hAnsi="Cambria" w:cstheme="minorHAnsi"/>
          <w:color w:val="000000" w:themeColor="text1"/>
        </w:rPr>
      </w:pPr>
    </w:p>
    <w:p w14:paraId="5AAF4DD1" w14:textId="1249284A" w:rsidR="00A243AC" w:rsidRDefault="00A243AC" w:rsidP="00B15D84">
      <w:pPr>
        <w:spacing w:line="276" w:lineRule="auto"/>
        <w:jc w:val="both"/>
        <w:rPr>
          <w:rFonts w:ascii="Cambria" w:eastAsia="Times New Roman" w:hAnsi="Cambria" w:cstheme="minorHAnsi"/>
          <w:color w:val="000000" w:themeColor="text1"/>
        </w:rPr>
      </w:pPr>
    </w:p>
    <w:p w14:paraId="1B9B5ECD" w14:textId="32908FA0" w:rsidR="00A243AC" w:rsidRDefault="00A243AC" w:rsidP="00B15D84">
      <w:pPr>
        <w:spacing w:line="276" w:lineRule="auto"/>
        <w:jc w:val="both"/>
        <w:rPr>
          <w:rFonts w:ascii="Cambria" w:eastAsia="Times New Roman" w:hAnsi="Cambria" w:cstheme="minorHAnsi"/>
          <w:color w:val="000000" w:themeColor="text1"/>
        </w:rPr>
      </w:pPr>
    </w:p>
    <w:p w14:paraId="6EE2CCF5" w14:textId="0DDDB90F" w:rsidR="00A243AC" w:rsidRDefault="00A243AC" w:rsidP="00B15D84">
      <w:pPr>
        <w:spacing w:line="276" w:lineRule="auto"/>
        <w:jc w:val="both"/>
        <w:rPr>
          <w:rFonts w:ascii="Cambria" w:eastAsia="Times New Roman" w:hAnsi="Cambria" w:cstheme="minorHAnsi"/>
          <w:color w:val="000000" w:themeColor="text1"/>
        </w:rPr>
      </w:pPr>
    </w:p>
    <w:p w14:paraId="0E113737" w14:textId="457FE663" w:rsidR="00A243AC" w:rsidRDefault="00A243AC" w:rsidP="00B15D84">
      <w:pPr>
        <w:spacing w:line="276" w:lineRule="auto"/>
        <w:jc w:val="both"/>
        <w:rPr>
          <w:rFonts w:ascii="Cambria" w:eastAsia="Times New Roman" w:hAnsi="Cambria" w:cstheme="minorHAnsi"/>
          <w:color w:val="000000" w:themeColor="text1"/>
        </w:rPr>
      </w:pPr>
    </w:p>
    <w:p w14:paraId="56B640A6" w14:textId="28DB1498" w:rsidR="00A243AC" w:rsidRDefault="00A243AC" w:rsidP="00B15D84">
      <w:pPr>
        <w:spacing w:line="276" w:lineRule="auto"/>
        <w:jc w:val="both"/>
        <w:rPr>
          <w:rFonts w:ascii="Cambria" w:eastAsia="Times New Roman" w:hAnsi="Cambria" w:cstheme="minorHAnsi"/>
          <w:color w:val="000000" w:themeColor="text1"/>
        </w:rPr>
      </w:pPr>
    </w:p>
    <w:p w14:paraId="77B1E175" w14:textId="7E234853" w:rsidR="00A243AC" w:rsidRDefault="00A243AC" w:rsidP="00B15D84">
      <w:pPr>
        <w:spacing w:line="276" w:lineRule="auto"/>
        <w:jc w:val="both"/>
        <w:rPr>
          <w:rFonts w:ascii="Cambria" w:eastAsia="Times New Roman" w:hAnsi="Cambria" w:cstheme="minorHAnsi"/>
          <w:color w:val="000000" w:themeColor="text1"/>
        </w:rPr>
      </w:pPr>
    </w:p>
    <w:p w14:paraId="4D12CBFE" w14:textId="77777777" w:rsidR="00A243AC" w:rsidRDefault="00A243AC" w:rsidP="00B15D84">
      <w:pPr>
        <w:spacing w:line="276" w:lineRule="auto"/>
        <w:jc w:val="both"/>
        <w:rPr>
          <w:rFonts w:ascii="Cambria" w:eastAsia="Times New Roman" w:hAnsi="Cambria" w:cstheme="minorHAnsi"/>
          <w:color w:val="000000" w:themeColor="text1"/>
        </w:rPr>
      </w:pPr>
    </w:p>
    <w:p w14:paraId="698062C1" w14:textId="77777777" w:rsidR="006C3237" w:rsidRPr="006C3237" w:rsidRDefault="006C3237" w:rsidP="006C3237">
      <w:pPr>
        <w:pStyle w:val="ListParagraph"/>
        <w:numPr>
          <w:ilvl w:val="0"/>
          <w:numId w:val="16"/>
        </w:numPr>
        <w:spacing w:line="276" w:lineRule="auto"/>
        <w:jc w:val="both"/>
        <w:rPr>
          <w:rFonts w:ascii="Cambria" w:eastAsia="Times New Roman" w:hAnsi="Cambria" w:cstheme="minorHAnsi"/>
          <w:b/>
          <w:bCs/>
          <w:color w:val="000000" w:themeColor="text1"/>
          <w:sz w:val="32"/>
          <w:szCs w:val="32"/>
        </w:rPr>
      </w:pPr>
      <w:r w:rsidRPr="006C3237">
        <w:rPr>
          <w:rFonts w:ascii="Cambria" w:eastAsia="Times New Roman" w:hAnsi="Cambria" w:cstheme="minorHAnsi"/>
          <w:b/>
          <w:bCs/>
          <w:color w:val="000000" w:themeColor="text1"/>
          <w:sz w:val="32"/>
          <w:szCs w:val="32"/>
        </w:rPr>
        <w:lastRenderedPageBreak/>
        <w:t>Results and Discussion</w:t>
      </w:r>
    </w:p>
    <w:p w14:paraId="72FCDB92" w14:textId="77777777" w:rsidR="006C3237" w:rsidRDefault="006C3237" w:rsidP="00B15D84">
      <w:pPr>
        <w:spacing w:line="276" w:lineRule="auto"/>
        <w:jc w:val="both"/>
        <w:rPr>
          <w:rFonts w:ascii="Cambria" w:eastAsia="Times New Roman" w:hAnsi="Cambria" w:cstheme="minorHAnsi"/>
          <w:color w:val="000000" w:themeColor="text1"/>
        </w:rPr>
      </w:pPr>
    </w:p>
    <w:p w14:paraId="4879864F" w14:textId="5E69999D" w:rsidR="0097307C" w:rsidRPr="006C3237" w:rsidRDefault="0097307C" w:rsidP="006C3237">
      <w:pPr>
        <w:pStyle w:val="ListParagraph"/>
        <w:numPr>
          <w:ilvl w:val="1"/>
          <w:numId w:val="16"/>
        </w:numPr>
        <w:spacing w:line="276" w:lineRule="auto"/>
        <w:jc w:val="both"/>
        <w:rPr>
          <w:rFonts w:ascii="Cambria" w:eastAsia="Times New Roman" w:hAnsi="Cambria" w:cstheme="minorHAnsi"/>
          <w:b/>
          <w:bCs/>
          <w:color w:val="000000" w:themeColor="text1"/>
          <w:sz w:val="28"/>
          <w:szCs w:val="28"/>
        </w:rPr>
      </w:pPr>
      <w:r w:rsidRPr="006C3237">
        <w:rPr>
          <w:rFonts w:ascii="Cambria" w:eastAsia="Times New Roman" w:hAnsi="Cambria" w:cstheme="minorHAnsi"/>
          <w:b/>
          <w:bCs/>
          <w:color w:val="000000" w:themeColor="text1"/>
          <w:sz w:val="28"/>
          <w:szCs w:val="28"/>
        </w:rPr>
        <w:t>Feature Analysis</w:t>
      </w:r>
    </w:p>
    <w:p w14:paraId="70F39B7F" w14:textId="77777777" w:rsidR="0097307C" w:rsidRPr="0097307C" w:rsidRDefault="0097307C" w:rsidP="0097307C">
      <w:pPr>
        <w:spacing w:line="276" w:lineRule="auto"/>
        <w:jc w:val="both"/>
        <w:rPr>
          <w:rFonts w:ascii="Cambria" w:eastAsia="Times New Roman" w:hAnsi="Cambria" w:cstheme="minorHAnsi"/>
          <w:b/>
          <w:bCs/>
          <w:color w:val="000000" w:themeColor="text1"/>
          <w:sz w:val="32"/>
          <w:szCs w:val="32"/>
        </w:rPr>
      </w:pPr>
    </w:p>
    <w:p w14:paraId="0FB94F3A" w14:textId="525FFFCB"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In this section, the characteristics of each cluster have been </w:t>
      </w:r>
      <w:r w:rsidR="00D43876">
        <w:rPr>
          <w:rFonts w:ascii="Cambria" w:eastAsia="Times New Roman" w:hAnsi="Cambria" w:cstheme="minorHAnsi"/>
          <w:color w:val="000000" w:themeColor="text1"/>
        </w:rPr>
        <w:t>recognised</w:t>
      </w:r>
      <w:r w:rsidRPr="002B696F">
        <w:rPr>
          <w:rFonts w:ascii="Cambria" w:eastAsia="Times New Roman" w:hAnsi="Cambria" w:cstheme="minorHAnsi"/>
          <w:color w:val="000000" w:themeColor="text1"/>
        </w:rPr>
        <w:t xml:space="preserve"> using the features involving geographical information, crime state, rental status, and venue activities. </w:t>
      </w:r>
    </w:p>
    <w:p w14:paraId="4B9974F6" w14:textId="77777777" w:rsidR="006C3237" w:rsidRDefault="006C3237" w:rsidP="0097307C">
      <w:pPr>
        <w:spacing w:line="276" w:lineRule="auto"/>
        <w:jc w:val="both"/>
        <w:rPr>
          <w:rFonts w:ascii="Cambria" w:eastAsia="Times New Roman" w:hAnsi="Cambria" w:cstheme="minorHAnsi"/>
          <w:b/>
          <w:bCs/>
          <w:color w:val="000000" w:themeColor="text1"/>
          <w:sz w:val="28"/>
          <w:szCs w:val="28"/>
        </w:rPr>
      </w:pPr>
    </w:p>
    <w:p w14:paraId="690730F8" w14:textId="08BADE3E" w:rsidR="0097307C" w:rsidRDefault="0097307C" w:rsidP="0097307C">
      <w:pPr>
        <w:spacing w:line="276" w:lineRule="auto"/>
        <w:jc w:val="both"/>
        <w:rPr>
          <w:rFonts w:ascii="Cambria" w:eastAsia="Times New Roman" w:hAnsi="Cambria" w:cstheme="minorHAnsi"/>
          <w:b/>
          <w:bCs/>
          <w:color w:val="000000" w:themeColor="text1"/>
          <w:sz w:val="28"/>
          <w:szCs w:val="28"/>
        </w:rPr>
      </w:pPr>
      <w:r>
        <w:rPr>
          <w:rFonts w:ascii="Cambria" w:eastAsia="Times New Roman" w:hAnsi="Cambria" w:cstheme="minorHAnsi"/>
          <w:b/>
          <w:bCs/>
          <w:noProof/>
          <w:color w:val="000000" w:themeColor="text1"/>
          <w:sz w:val="28"/>
          <w:szCs w:val="28"/>
        </w:rPr>
        <w:drawing>
          <wp:inline distT="0" distB="0" distL="0" distR="0" wp14:anchorId="03ECA7F9" wp14:editId="24B90A59">
            <wp:extent cx="5731510" cy="286575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1A6F16D" w14:textId="1986B7AE" w:rsidR="002B696F" w:rsidRPr="002B696F" w:rsidRDefault="002B696F" w:rsidP="0097307C">
      <w:pPr>
        <w:spacing w:line="276" w:lineRule="auto"/>
        <w:jc w:val="center"/>
        <w:rPr>
          <w:rFonts w:ascii="Cambria" w:eastAsia="Times New Roman" w:hAnsi="Cambria" w:cstheme="minorHAnsi"/>
          <w:color w:val="000000" w:themeColor="text1"/>
          <w:sz w:val="20"/>
          <w:szCs w:val="20"/>
        </w:rPr>
      </w:pPr>
      <w:r w:rsidRPr="002B696F">
        <w:rPr>
          <w:rFonts w:ascii="Cambria" w:eastAsia="Times New Roman" w:hAnsi="Cambria" w:cstheme="minorHAnsi"/>
          <w:color w:val="000000" w:themeColor="text1"/>
          <w:sz w:val="20"/>
          <w:szCs w:val="20"/>
        </w:rPr>
        <w:t>Figure 17</w:t>
      </w:r>
      <w:r w:rsidR="0097307C" w:rsidRPr="00BF523E">
        <w:rPr>
          <w:rFonts w:ascii="Cambria" w:eastAsia="Times New Roman" w:hAnsi="Cambria" w:cstheme="minorHAnsi"/>
          <w:color w:val="000000" w:themeColor="text1"/>
          <w:sz w:val="20"/>
          <w:szCs w:val="20"/>
        </w:rPr>
        <w:t>:</w:t>
      </w:r>
      <w:r w:rsidRPr="002B696F">
        <w:rPr>
          <w:rFonts w:ascii="Cambria" w:eastAsia="Times New Roman" w:hAnsi="Cambria" w:cstheme="minorHAnsi"/>
          <w:color w:val="000000" w:themeColor="text1"/>
          <w:sz w:val="20"/>
          <w:szCs w:val="20"/>
        </w:rPr>
        <w:t xml:space="preserve"> </w:t>
      </w:r>
      <w:r w:rsidR="0097307C" w:rsidRPr="00BF523E">
        <w:rPr>
          <w:rFonts w:ascii="Cambria" w:eastAsia="Times New Roman" w:hAnsi="Cambria" w:cstheme="minorHAnsi"/>
          <w:color w:val="000000" w:themeColor="text1"/>
          <w:sz w:val="20"/>
          <w:szCs w:val="20"/>
        </w:rPr>
        <w:t>T</w:t>
      </w:r>
      <w:r w:rsidRPr="002B696F">
        <w:rPr>
          <w:rFonts w:ascii="Cambria" w:eastAsia="Times New Roman" w:hAnsi="Cambria" w:cstheme="minorHAnsi"/>
          <w:color w:val="000000" w:themeColor="text1"/>
          <w:sz w:val="20"/>
          <w:szCs w:val="20"/>
        </w:rPr>
        <w:t xml:space="preserve">he distribution of suburbs </w:t>
      </w:r>
      <w:r w:rsidR="0097307C" w:rsidRPr="00BF523E">
        <w:rPr>
          <w:rFonts w:ascii="Cambria" w:eastAsia="Times New Roman" w:hAnsi="Cambria" w:cstheme="minorHAnsi"/>
          <w:color w:val="000000" w:themeColor="text1"/>
          <w:sz w:val="20"/>
          <w:szCs w:val="20"/>
        </w:rPr>
        <w:t>in</w:t>
      </w:r>
      <w:r w:rsidRPr="002B696F">
        <w:rPr>
          <w:rFonts w:ascii="Cambria" w:eastAsia="Times New Roman" w:hAnsi="Cambria" w:cstheme="minorHAnsi"/>
          <w:color w:val="000000" w:themeColor="text1"/>
          <w:sz w:val="20"/>
          <w:szCs w:val="20"/>
        </w:rPr>
        <w:t xml:space="preserve"> </w:t>
      </w:r>
      <w:r w:rsidR="0097307C" w:rsidRPr="00BF523E">
        <w:rPr>
          <w:rFonts w:ascii="Cambria" w:eastAsia="Times New Roman" w:hAnsi="Cambria" w:cstheme="minorHAnsi"/>
          <w:color w:val="000000" w:themeColor="text1"/>
          <w:sz w:val="20"/>
          <w:szCs w:val="20"/>
        </w:rPr>
        <w:t>every</w:t>
      </w:r>
      <w:r w:rsidRPr="002B696F">
        <w:rPr>
          <w:rFonts w:ascii="Cambria" w:eastAsia="Times New Roman" w:hAnsi="Cambria" w:cstheme="minorHAnsi"/>
          <w:color w:val="000000" w:themeColor="text1"/>
          <w:sz w:val="20"/>
          <w:szCs w:val="20"/>
        </w:rPr>
        <w:t xml:space="preserve"> cluster.</w:t>
      </w:r>
    </w:p>
    <w:p w14:paraId="4C889972" w14:textId="0C092450" w:rsidR="002B696F" w:rsidRDefault="002B696F" w:rsidP="00B15D84">
      <w:pPr>
        <w:spacing w:line="276" w:lineRule="auto"/>
        <w:jc w:val="both"/>
        <w:rPr>
          <w:rFonts w:ascii="Cambria" w:eastAsia="Times New Roman" w:hAnsi="Cambria" w:cstheme="minorHAnsi"/>
          <w:color w:val="000000" w:themeColor="text1"/>
        </w:rPr>
      </w:pPr>
    </w:p>
    <w:p w14:paraId="2F7382C1" w14:textId="6441AC8F" w:rsidR="002B696F" w:rsidRDefault="0097307C"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color w:val="000000" w:themeColor="text1"/>
        </w:rPr>
        <w:t xml:space="preserve">Figure 17 presents the distribution of suburbs in every cluster. </w:t>
      </w:r>
      <w:r w:rsidR="002B696F" w:rsidRPr="002B696F">
        <w:rPr>
          <w:rFonts w:ascii="Cambria" w:eastAsia="Times New Roman" w:hAnsi="Cambria" w:cstheme="minorHAnsi"/>
          <w:color w:val="000000" w:themeColor="text1"/>
        </w:rPr>
        <w:t xml:space="preserve">Clusters 3 has the least number of suburbs, whereas Cluster 2 and Cluster 6 hold 30% of suburbs, making them the clusters with most suburbs. The rest suburbs were distributed almost evenly in the rest of the clusters. </w:t>
      </w:r>
    </w:p>
    <w:p w14:paraId="70AE5B14" w14:textId="693794E6" w:rsidR="0097307C" w:rsidRDefault="0097307C" w:rsidP="00B15D84">
      <w:pPr>
        <w:spacing w:line="276" w:lineRule="auto"/>
        <w:jc w:val="both"/>
        <w:rPr>
          <w:rFonts w:ascii="Cambria" w:eastAsia="Times New Roman" w:hAnsi="Cambria" w:cstheme="minorHAnsi"/>
          <w:color w:val="000000" w:themeColor="text1"/>
        </w:rPr>
      </w:pPr>
    </w:p>
    <w:p w14:paraId="45C71D79" w14:textId="48990969" w:rsidR="0097307C" w:rsidRPr="002B696F" w:rsidRDefault="0097307C" w:rsidP="0097307C">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Figure 18</w:t>
      </w:r>
      <w:r>
        <w:rPr>
          <w:rFonts w:ascii="Cambria" w:eastAsia="Times New Roman" w:hAnsi="Cambria" w:cstheme="minorHAnsi"/>
          <w:color w:val="000000" w:themeColor="text1"/>
        </w:rPr>
        <w:t xml:space="preserve"> illustrates the</w:t>
      </w:r>
      <w:r w:rsidR="00B42746">
        <w:rPr>
          <w:rFonts w:ascii="Cambria" w:eastAsia="Times New Roman" w:hAnsi="Cambria" w:cstheme="minorHAnsi"/>
          <w:color w:val="000000" w:themeColor="text1"/>
        </w:rPr>
        <w:t xml:space="preserve"> average</w:t>
      </w:r>
      <w:r w:rsidRPr="002B696F">
        <w:rPr>
          <w:rFonts w:ascii="Cambria" w:eastAsia="Times New Roman" w:hAnsi="Cambria" w:cstheme="minorHAnsi"/>
          <w:color w:val="000000" w:themeColor="text1"/>
        </w:rPr>
        <w:t xml:space="preserve"> Euclidean distance to the office for every cluster.</w:t>
      </w:r>
      <w:r>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 xml:space="preserve">Clusters 2, 4, and 5 have significantly different </w:t>
      </w:r>
      <w:r w:rsidR="00B42746">
        <w:rPr>
          <w:rFonts w:ascii="Cambria" w:eastAsia="Times New Roman" w:hAnsi="Cambria" w:cstheme="minorHAnsi"/>
          <w:color w:val="000000" w:themeColor="text1"/>
        </w:rPr>
        <w:t>average</w:t>
      </w:r>
      <w:r w:rsidRPr="002B696F">
        <w:rPr>
          <w:rFonts w:ascii="Cambria" w:eastAsia="Times New Roman" w:hAnsi="Cambria" w:cstheme="minorHAnsi"/>
          <w:color w:val="000000" w:themeColor="text1"/>
        </w:rPr>
        <w:t xml:space="preserve"> Euclidean </w:t>
      </w:r>
      <w:r w:rsidR="00B42746">
        <w:rPr>
          <w:rFonts w:ascii="Cambria" w:eastAsia="Times New Roman" w:hAnsi="Cambria" w:cstheme="minorHAnsi"/>
          <w:color w:val="000000" w:themeColor="text1"/>
        </w:rPr>
        <w:t>distances</w:t>
      </w:r>
      <w:r w:rsidRPr="002B696F">
        <w:rPr>
          <w:rFonts w:ascii="Cambria" w:eastAsia="Times New Roman" w:hAnsi="Cambria" w:cstheme="minorHAnsi"/>
          <w:color w:val="000000" w:themeColor="text1"/>
        </w:rPr>
        <w:t xml:space="preserve"> compared to the other clusters. Cluster 1 has the shortest</w:t>
      </w:r>
      <w:r w:rsidR="00B42746">
        <w:rPr>
          <w:rFonts w:ascii="Cambria" w:eastAsia="Times New Roman" w:hAnsi="Cambria" w:cstheme="minorHAnsi"/>
          <w:color w:val="000000" w:themeColor="text1"/>
        </w:rPr>
        <w:t xml:space="preserve"> average</w:t>
      </w:r>
      <w:r w:rsidRPr="002B696F">
        <w:rPr>
          <w:rFonts w:ascii="Cambria" w:eastAsia="Times New Roman" w:hAnsi="Cambria" w:cstheme="minorHAnsi"/>
          <w:color w:val="000000" w:themeColor="text1"/>
        </w:rPr>
        <w:t xml:space="preserve"> Euclidean distance to the office, whereas Cluster 4 holds the second least. By contrast, Cluster 5 possesses the longest </w:t>
      </w:r>
      <w:r w:rsidR="00B42746">
        <w:rPr>
          <w:rFonts w:ascii="Cambria" w:eastAsia="Times New Roman" w:hAnsi="Cambria" w:cstheme="minorHAnsi"/>
          <w:color w:val="000000" w:themeColor="text1"/>
        </w:rPr>
        <w:t>average</w:t>
      </w:r>
      <w:r w:rsidRPr="002B696F">
        <w:rPr>
          <w:rFonts w:ascii="Cambria" w:eastAsia="Times New Roman" w:hAnsi="Cambria" w:cstheme="minorHAnsi"/>
          <w:color w:val="000000" w:themeColor="text1"/>
        </w:rPr>
        <w:t xml:space="preserve"> Euclidean distance to the office. Meanwhile, Cluster 0, 2, and 6 have the same </w:t>
      </w:r>
      <w:r w:rsidR="00B42746">
        <w:rPr>
          <w:rFonts w:ascii="Cambria" w:eastAsia="Times New Roman" w:hAnsi="Cambria" w:cstheme="minorHAnsi"/>
          <w:color w:val="000000" w:themeColor="text1"/>
        </w:rPr>
        <w:t>average</w:t>
      </w:r>
      <w:r w:rsidRPr="002B696F">
        <w:rPr>
          <w:rFonts w:ascii="Cambria" w:eastAsia="Times New Roman" w:hAnsi="Cambria" w:cstheme="minorHAnsi"/>
          <w:color w:val="000000" w:themeColor="text1"/>
        </w:rPr>
        <w:t xml:space="preserve"> Euclidean distance to the office, whereas Cluster 3, 7, and 8 have the same. </w:t>
      </w:r>
    </w:p>
    <w:p w14:paraId="4894B6B7" w14:textId="7C207401" w:rsidR="0097307C" w:rsidRDefault="0097307C" w:rsidP="00B15D84">
      <w:pPr>
        <w:spacing w:line="276" w:lineRule="auto"/>
        <w:jc w:val="both"/>
        <w:rPr>
          <w:rFonts w:ascii="Cambria" w:eastAsia="Times New Roman" w:hAnsi="Cambria" w:cstheme="minorHAnsi"/>
          <w:color w:val="000000" w:themeColor="text1"/>
        </w:rPr>
      </w:pPr>
    </w:p>
    <w:p w14:paraId="7CD4A79D" w14:textId="35CF5C3D" w:rsidR="0097307C" w:rsidRPr="002B696F" w:rsidRDefault="0097307C" w:rsidP="0097307C">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Figure 19 demonstrates the distribution of </w:t>
      </w:r>
      <w:r w:rsidR="00D43876">
        <w:rPr>
          <w:rFonts w:ascii="Cambria" w:eastAsia="Times New Roman" w:hAnsi="Cambria" w:cstheme="minorHAnsi"/>
          <w:color w:val="000000" w:themeColor="text1"/>
        </w:rPr>
        <w:t>categorised</w:t>
      </w:r>
      <w:r w:rsidRPr="002B696F">
        <w:rPr>
          <w:rFonts w:ascii="Cambria" w:eastAsia="Times New Roman" w:hAnsi="Cambria" w:cstheme="minorHAnsi"/>
          <w:color w:val="000000" w:themeColor="text1"/>
        </w:rPr>
        <w:t xml:space="preserve"> crime incidents on average among clusters in 2020.</w:t>
      </w:r>
      <w:r>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Cluster 1 has the most significant number of crime incidents on average among clusters, whereas Cluster 6 contains the least. On the other hand, compared with Cluster 1, Cluster 3 only possesses half the amount of crime incidents on average. In addition, it is evident that the total number of crime incidents in Cluster 7, 4, 0, and 2 ranked in the middle section and declined linearly.</w:t>
      </w:r>
    </w:p>
    <w:p w14:paraId="7D6C05DE"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E5E54E4" w14:textId="15611C9A" w:rsidR="002B696F" w:rsidRPr="002B696F" w:rsidRDefault="0097307C"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lastRenderedPageBreak/>
        <w:drawing>
          <wp:inline distT="0" distB="0" distL="0" distR="0" wp14:anchorId="7EF3620B" wp14:editId="2003692A">
            <wp:extent cx="5731510" cy="286575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3EB7B42" w14:textId="754751D8" w:rsidR="002B696F" w:rsidRPr="00BF523E" w:rsidRDefault="002B696F" w:rsidP="0097307C">
      <w:pPr>
        <w:spacing w:line="276" w:lineRule="auto"/>
        <w:jc w:val="center"/>
        <w:rPr>
          <w:rFonts w:ascii="Cambria" w:eastAsia="Times New Roman" w:hAnsi="Cambria" w:cstheme="minorHAnsi"/>
          <w:color w:val="000000" w:themeColor="text1"/>
          <w:sz w:val="20"/>
          <w:szCs w:val="20"/>
        </w:rPr>
      </w:pPr>
      <w:r w:rsidRPr="002B696F">
        <w:rPr>
          <w:rFonts w:ascii="Cambria" w:eastAsia="Times New Roman" w:hAnsi="Cambria" w:cstheme="minorHAnsi"/>
          <w:color w:val="000000" w:themeColor="text1"/>
          <w:sz w:val="20"/>
          <w:szCs w:val="20"/>
        </w:rPr>
        <w:t>Figure 18</w:t>
      </w:r>
      <w:r w:rsidR="0097307C" w:rsidRPr="00BF523E">
        <w:rPr>
          <w:rFonts w:ascii="Cambria" w:eastAsia="Times New Roman" w:hAnsi="Cambria" w:cstheme="minorHAnsi"/>
          <w:color w:val="000000" w:themeColor="text1"/>
          <w:sz w:val="20"/>
          <w:szCs w:val="20"/>
        </w:rPr>
        <w:t xml:space="preserve">: </w:t>
      </w:r>
      <w:r w:rsidRPr="002B696F">
        <w:rPr>
          <w:rFonts w:ascii="Cambria" w:eastAsia="Times New Roman" w:hAnsi="Cambria" w:cstheme="minorHAnsi"/>
          <w:color w:val="000000" w:themeColor="text1"/>
          <w:sz w:val="20"/>
          <w:szCs w:val="20"/>
        </w:rPr>
        <w:t>Avg. Euclidean distance to the office for every cluster.</w:t>
      </w:r>
    </w:p>
    <w:p w14:paraId="4C1BBBC9" w14:textId="77777777" w:rsidR="00EF0522" w:rsidRPr="002B696F" w:rsidRDefault="00EF0522" w:rsidP="0097307C">
      <w:pPr>
        <w:spacing w:line="276" w:lineRule="auto"/>
        <w:jc w:val="center"/>
        <w:rPr>
          <w:rFonts w:ascii="Cambria" w:eastAsia="Times New Roman" w:hAnsi="Cambria" w:cstheme="minorHAnsi"/>
          <w:color w:val="000000" w:themeColor="text1"/>
        </w:rPr>
      </w:pPr>
    </w:p>
    <w:p w14:paraId="17216AA6"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680470F" w14:textId="68679E46" w:rsidR="002B696F" w:rsidRPr="002B696F" w:rsidRDefault="00EF0522"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6A2FD47F" wp14:editId="5059636B">
            <wp:extent cx="5731510" cy="3343275"/>
            <wp:effectExtent l="0" t="0" r="0" b="0"/>
            <wp:docPr id="23" name="Picture 2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funnel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67FC1F24" w14:textId="3122EC0B" w:rsidR="002B696F" w:rsidRPr="00BF523E" w:rsidRDefault="00EF0522" w:rsidP="00EF0522">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19: T</w:t>
      </w:r>
      <w:r w:rsidRPr="002B696F">
        <w:rPr>
          <w:rFonts w:ascii="Cambria" w:eastAsia="Times New Roman" w:hAnsi="Cambria" w:cstheme="minorHAnsi"/>
          <w:color w:val="000000" w:themeColor="text1"/>
          <w:sz w:val="20"/>
          <w:szCs w:val="20"/>
        </w:rPr>
        <w:t xml:space="preserve">he distribution of </w:t>
      </w:r>
      <w:r w:rsidR="00D43876">
        <w:rPr>
          <w:rFonts w:ascii="Cambria" w:eastAsia="Times New Roman" w:hAnsi="Cambria" w:cstheme="minorHAnsi"/>
          <w:color w:val="000000" w:themeColor="text1"/>
          <w:sz w:val="20"/>
          <w:szCs w:val="20"/>
        </w:rPr>
        <w:t>categorised</w:t>
      </w:r>
      <w:r w:rsidRPr="002B696F">
        <w:rPr>
          <w:rFonts w:ascii="Cambria" w:eastAsia="Times New Roman" w:hAnsi="Cambria" w:cstheme="minorHAnsi"/>
          <w:color w:val="000000" w:themeColor="text1"/>
          <w:sz w:val="20"/>
          <w:szCs w:val="20"/>
        </w:rPr>
        <w:t xml:space="preserve"> crime incidents on average among clusters in 2020</w:t>
      </w:r>
    </w:p>
    <w:p w14:paraId="4D70A3C3" w14:textId="2BAE94DE" w:rsidR="00EF0522" w:rsidRDefault="00EF0522" w:rsidP="00B15D84">
      <w:pPr>
        <w:spacing w:line="276" w:lineRule="auto"/>
        <w:jc w:val="both"/>
        <w:rPr>
          <w:rFonts w:ascii="Cambria" w:eastAsia="Times New Roman" w:hAnsi="Cambria" w:cstheme="minorHAnsi"/>
          <w:color w:val="000000" w:themeColor="text1"/>
        </w:rPr>
      </w:pPr>
    </w:p>
    <w:p w14:paraId="6391C018" w14:textId="77777777" w:rsidR="00EF0522" w:rsidRPr="002B696F" w:rsidRDefault="00EF0522" w:rsidP="00B15D84">
      <w:pPr>
        <w:spacing w:line="276" w:lineRule="auto"/>
        <w:jc w:val="both"/>
        <w:rPr>
          <w:rFonts w:ascii="Cambria" w:eastAsia="Times New Roman" w:hAnsi="Cambria" w:cstheme="minorHAnsi"/>
          <w:color w:val="000000" w:themeColor="text1"/>
        </w:rPr>
      </w:pPr>
    </w:p>
    <w:p w14:paraId="1E869573" w14:textId="1C0CA1F9"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Figure 20 presents the average percentage of crime occurrences for subdivisions among clusters in 2020.</w:t>
      </w:r>
      <w:r w:rsidR="00EF0522">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In terms of crime percentage distribution, crime subdivisions are relatively consistent across clusters. Variations in percentages among clusters are observable but not statistically significant.</w:t>
      </w:r>
    </w:p>
    <w:p w14:paraId="2C20138D"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59AD998"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In 2020, approximately 40%~50% of crimes incidents were classified as B40 theft, making it the most prominent crime subdivision. In addition, miscellaneous crimes are </w:t>
      </w:r>
      <w:r w:rsidRPr="002B696F">
        <w:rPr>
          <w:rFonts w:ascii="Cambria" w:eastAsia="Times New Roman" w:hAnsi="Cambria" w:cstheme="minorHAnsi"/>
          <w:color w:val="000000" w:themeColor="text1"/>
        </w:rPr>
        <w:lastRenderedPageBreak/>
        <w:t>the second-most common crime in all clusters, fluctuating between 10% and 15%. Five types of crimes occur between 6-10% of the time, including assaults and related offences, property damage, burglaries, deceptions, and breaches of orders. </w:t>
      </w:r>
    </w:p>
    <w:p w14:paraId="009A801A"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2311DCB" w14:textId="5E910A82" w:rsidR="002B696F" w:rsidRDefault="00EF0522"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004C5B75" wp14:editId="3B7DA789">
            <wp:extent cx="5731510" cy="3343275"/>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7D4D11F6" w14:textId="23D9AA87" w:rsidR="00EF0522" w:rsidRPr="00BF523E" w:rsidRDefault="00EF0522" w:rsidP="00EF0522">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20: T</w:t>
      </w:r>
      <w:r w:rsidRPr="002B696F">
        <w:rPr>
          <w:rFonts w:ascii="Cambria" w:eastAsia="Times New Roman" w:hAnsi="Cambria" w:cstheme="minorHAnsi"/>
          <w:color w:val="000000" w:themeColor="text1"/>
          <w:sz w:val="20"/>
          <w:szCs w:val="20"/>
        </w:rPr>
        <w:t>he average percentage of crime occurrences for subdivisions among clusters in 2020</w:t>
      </w:r>
    </w:p>
    <w:p w14:paraId="5917950B" w14:textId="77777777" w:rsidR="00EF0522" w:rsidRPr="002B696F" w:rsidRDefault="00EF0522" w:rsidP="00B15D84">
      <w:pPr>
        <w:spacing w:line="276" w:lineRule="auto"/>
        <w:jc w:val="both"/>
        <w:rPr>
          <w:rFonts w:ascii="Cambria" w:eastAsia="Times New Roman" w:hAnsi="Cambria" w:cstheme="minorHAnsi"/>
          <w:color w:val="000000" w:themeColor="text1"/>
        </w:rPr>
      </w:pPr>
    </w:p>
    <w:p w14:paraId="6DC20464" w14:textId="77777777" w:rsidR="00EF0522"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boxplots in Figure 21 (a) depict the numbers of rental properties and rental prices within each cluster. </w:t>
      </w:r>
    </w:p>
    <w:p w14:paraId="7FC97C7F" w14:textId="77777777" w:rsidR="00EF0522" w:rsidRDefault="00EF0522" w:rsidP="00B15D84">
      <w:pPr>
        <w:spacing w:line="276" w:lineRule="auto"/>
        <w:jc w:val="both"/>
        <w:rPr>
          <w:rFonts w:ascii="Cambria" w:eastAsia="Times New Roman" w:hAnsi="Cambria" w:cstheme="minorHAnsi"/>
          <w:color w:val="000000" w:themeColor="text1"/>
        </w:rPr>
      </w:pPr>
    </w:p>
    <w:p w14:paraId="320D86D4" w14:textId="472F61D8" w:rsidR="00EF0522"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Among the clusters, Cluster 1 has the highest median number of rental properties at approximately 8800 units, whereas Cluster 8 has the lowest, at approximately 2500 units. </w:t>
      </w:r>
    </w:p>
    <w:p w14:paraId="57FC71ED" w14:textId="77777777" w:rsidR="00EF0522" w:rsidRDefault="00EF0522" w:rsidP="00B15D84">
      <w:pPr>
        <w:spacing w:line="276" w:lineRule="auto"/>
        <w:jc w:val="both"/>
        <w:rPr>
          <w:rFonts w:ascii="Cambria" w:eastAsia="Times New Roman" w:hAnsi="Cambria" w:cstheme="minorHAnsi"/>
          <w:color w:val="000000" w:themeColor="text1"/>
        </w:rPr>
      </w:pPr>
    </w:p>
    <w:p w14:paraId="585EAD78" w14:textId="4BFA2F7B"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most pronounced interquartile range belongs to Cluster 4, ranging from 2600 to 9000 units, whereas the middle 50% of data found in Cluster 3 is the most compacted, varying from 3500 to 4200 units. A boxplot works best when the sample size is at least 20. However, Cluster 3 only contains four samples, thus, making the quartiles found in Cluster 3 less meaningful. Cluster 5 also exhibits compacted interquartile ranges, which are between 2800 and 3600 units. </w:t>
      </w:r>
    </w:p>
    <w:p w14:paraId="4331C8BC"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7EE9C9A"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data in Cluster 1, 3, 6, 7, and 8 are normally distributed. In contrast, the data obtained from Cluster 0 are negatively skewed, whereas those obtained from Clusters 2,4,5 are positively skewed. </w:t>
      </w:r>
    </w:p>
    <w:p w14:paraId="47FAA4A6"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58B52F0" w14:textId="320AEB2B"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clusters 0, 1, 4, 5, and 7 contain outliers, respectively. Moreover, Cluster 1 and Cluster 4 have the highest outliers </w:t>
      </w:r>
      <w:r w:rsidR="007A26D8">
        <w:rPr>
          <w:rFonts w:ascii="Cambria" w:eastAsia="Times New Roman" w:hAnsi="Cambria" w:cstheme="minorHAnsi"/>
          <w:color w:val="000000" w:themeColor="text1"/>
        </w:rPr>
        <w:t xml:space="preserve">and </w:t>
      </w:r>
      <w:r w:rsidRPr="002B696F">
        <w:rPr>
          <w:rFonts w:ascii="Cambria" w:eastAsia="Times New Roman" w:hAnsi="Cambria" w:cstheme="minorHAnsi"/>
          <w:color w:val="000000" w:themeColor="text1"/>
        </w:rPr>
        <w:t>exceed</w:t>
      </w:r>
      <w:r w:rsidR="007A26D8">
        <w:rPr>
          <w:rFonts w:ascii="Cambria" w:eastAsia="Times New Roman" w:hAnsi="Cambria" w:cstheme="minorHAnsi"/>
          <w:color w:val="000000" w:themeColor="text1"/>
        </w:rPr>
        <w:t>s</w:t>
      </w:r>
      <w:r w:rsidRPr="002B696F">
        <w:rPr>
          <w:rFonts w:ascii="Cambria" w:eastAsia="Times New Roman" w:hAnsi="Cambria" w:cstheme="minorHAnsi"/>
          <w:color w:val="000000" w:themeColor="text1"/>
        </w:rPr>
        <w:t xml:space="preserve"> approximately 23000 units, whereas Cluster 5 has the lowest outlier, at approximately 1000 units.</w:t>
      </w:r>
    </w:p>
    <w:p w14:paraId="7CF9AAD5"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32E34D5B" w14:textId="2BE0977B"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Figure 21 (b) illustrates the boxplots of rental prices among clusters. </w:t>
      </w:r>
      <w:r w:rsidR="00EF0522">
        <w:rPr>
          <w:rFonts w:ascii="Cambria" w:eastAsia="Times New Roman" w:hAnsi="Cambria" w:cstheme="minorHAnsi"/>
          <w:color w:val="000000" w:themeColor="text1"/>
        </w:rPr>
        <w:t xml:space="preserve"> </w:t>
      </w:r>
      <w:r w:rsidRPr="002B696F">
        <w:rPr>
          <w:rFonts w:ascii="Cambria" w:eastAsia="Times New Roman" w:hAnsi="Cambria" w:cstheme="minorHAnsi"/>
          <w:color w:val="000000" w:themeColor="text1"/>
        </w:rPr>
        <w:t>Cluster 8, with a median rental price of approximately A$510, has the highest median price among clusters, while Cluster 3 has the lowest median price, at approximately A$420. Meanwhile, the median rental prices for the rest of the clusters fluctuates between A$440 and A$480. </w:t>
      </w:r>
    </w:p>
    <w:p w14:paraId="551B6244"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695AC1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It was evident from the interquartile ranges of clusters that there was a discrepancy among them. However, it is less apparent than those found concerning the number of rental properties. Furthermore, the middle 50% of data obtained in Cluster 0 is widely dispersed, while Clusters 2 and 4 have a more concentrated pattern.</w:t>
      </w:r>
    </w:p>
    <w:p w14:paraId="06F88D1C"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w:t>
      </w:r>
    </w:p>
    <w:p w14:paraId="084A23F9"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It is important to note that the data found in Cluster 1, 2, 4, and 5 are normally distributed, whereas those obtained in the rest of the clusters are positively skewed. Furthermore, Cluster 3 and Cluster 7 are the only clusters with outliers. </w:t>
      </w:r>
    </w:p>
    <w:p w14:paraId="1F52AECC"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2088972" w14:textId="6FBA1CF4" w:rsidR="002B696F" w:rsidRDefault="002B696F" w:rsidP="00B15D84">
      <w:pPr>
        <w:spacing w:line="276" w:lineRule="auto"/>
        <w:jc w:val="both"/>
        <w:rPr>
          <w:rFonts w:ascii="Cambria" w:eastAsia="Times New Roman" w:hAnsi="Cambria" w:cstheme="minorHAnsi"/>
          <w:color w:val="000000" w:themeColor="text1"/>
        </w:rPr>
      </w:pPr>
    </w:p>
    <w:p w14:paraId="51F5B08E" w14:textId="54DBC430" w:rsidR="00EF0522" w:rsidRDefault="00EF0522"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0E023AC9" wp14:editId="0353B6CF">
            <wp:extent cx="5731510" cy="2865755"/>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4405446" w14:textId="02EDB476" w:rsidR="00EF0522" w:rsidRDefault="00EF0522" w:rsidP="00B15D84">
      <w:pPr>
        <w:spacing w:line="276" w:lineRule="auto"/>
        <w:jc w:val="both"/>
        <w:rPr>
          <w:rFonts w:ascii="Cambria" w:eastAsia="Times New Roman" w:hAnsi="Cambria" w:cstheme="minorHAnsi"/>
          <w:color w:val="000000" w:themeColor="text1"/>
        </w:rPr>
      </w:pPr>
    </w:p>
    <w:p w14:paraId="7430BABA" w14:textId="2D5FC1D4" w:rsidR="00EF0522" w:rsidRPr="002B696F" w:rsidRDefault="00EF0522" w:rsidP="007A26D8">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21: </w:t>
      </w:r>
      <w:r w:rsidR="007A26D8" w:rsidRPr="00BF523E">
        <w:rPr>
          <w:rFonts w:ascii="Cambria" w:eastAsia="Times New Roman" w:hAnsi="Cambria" w:cstheme="minorHAnsi"/>
          <w:color w:val="000000" w:themeColor="text1"/>
          <w:sz w:val="20"/>
          <w:szCs w:val="20"/>
        </w:rPr>
        <w:t xml:space="preserve">Boxplots of </w:t>
      </w:r>
      <w:r w:rsidRPr="00BF523E">
        <w:rPr>
          <w:rFonts w:ascii="Cambria" w:eastAsia="Times New Roman" w:hAnsi="Cambria" w:cstheme="minorHAnsi"/>
          <w:color w:val="000000" w:themeColor="text1"/>
          <w:sz w:val="20"/>
          <w:szCs w:val="20"/>
        </w:rPr>
        <w:t>(a)</w:t>
      </w:r>
      <w:r w:rsidR="007A26D8" w:rsidRPr="00BF523E">
        <w:rPr>
          <w:rFonts w:ascii="Cambria" w:eastAsia="Times New Roman" w:hAnsi="Cambria" w:cstheme="minorHAnsi"/>
          <w:color w:val="000000" w:themeColor="text1"/>
          <w:sz w:val="20"/>
          <w:szCs w:val="20"/>
        </w:rPr>
        <w:t xml:space="preserve"> average volumes and (b) average median prices of suburbs in each cluster.</w:t>
      </w:r>
    </w:p>
    <w:p w14:paraId="5C8DC33D"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1B3BC8E" w14:textId="77777777" w:rsidR="00BF523E" w:rsidRDefault="00BF523E" w:rsidP="00B15D84">
      <w:pPr>
        <w:spacing w:line="276" w:lineRule="auto"/>
        <w:jc w:val="both"/>
        <w:rPr>
          <w:rFonts w:ascii="Cambria" w:eastAsia="Times New Roman" w:hAnsi="Cambria" w:cstheme="minorHAnsi"/>
          <w:color w:val="000000" w:themeColor="text1"/>
        </w:rPr>
      </w:pPr>
    </w:p>
    <w:p w14:paraId="0AF6316D" w14:textId="04F2A970"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following table flaunts the ten most common venues by cluster. There is no denying that residents of metro Melbourne enjoy their coffee and brunch since Café is the topmost frequented venue in nine of ten clusters. However, even though the ten most common venues have been filtered, the pattern in Table 1 is not discernible. In order to </w:t>
      </w:r>
      <w:r w:rsidR="00D43876">
        <w:rPr>
          <w:rFonts w:ascii="Cambria" w:eastAsia="Times New Roman" w:hAnsi="Cambria" w:cstheme="minorHAnsi"/>
          <w:color w:val="000000" w:themeColor="text1"/>
        </w:rPr>
        <w:t>recognise</w:t>
      </w:r>
      <w:r w:rsidRPr="002B696F">
        <w:rPr>
          <w:rFonts w:ascii="Cambria" w:eastAsia="Times New Roman" w:hAnsi="Cambria" w:cstheme="minorHAnsi"/>
          <w:color w:val="000000" w:themeColor="text1"/>
        </w:rPr>
        <w:t xml:space="preserve"> the characteristics in each cluster, one of the solutions is to classify each venue into more general categories. Thus, a further labelling process is required. </w:t>
      </w:r>
    </w:p>
    <w:p w14:paraId="72356F9C" w14:textId="3F36D801" w:rsidR="00A243AC" w:rsidRDefault="00A243AC" w:rsidP="00B15D84">
      <w:pPr>
        <w:spacing w:line="276" w:lineRule="auto"/>
        <w:jc w:val="both"/>
        <w:rPr>
          <w:rFonts w:ascii="Cambria" w:eastAsia="Times New Roman" w:hAnsi="Cambria" w:cstheme="minorHAnsi"/>
          <w:color w:val="000000" w:themeColor="text1"/>
        </w:rPr>
      </w:pPr>
    </w:p>
    <w:p w14:paraId="3609664C" w14:textId="21A64A7A" w:rsidR="00BF523E" w:rsidRDefault="00BF523E" w:rsidP="00B15D84">
      <w:pPr>
        <w:spacing w:line="276" w:lineRule="auto"/>
        <w:jc w:val="both"/>
        <w:rPr>
          <w:rFonts w:ascii="Cambria" w:eastAsia="Times New Roman" w:hAnsi="Cambria" w:cstheme="minorHAnsi"/>
          <w:color w:val="000000" w:themeColor="text1"/>
        </w:rPr>
      </w:pPr>
    </w:p>
    <w:p w14:paraId="52477A36" w14:textId="77777777" w:rsidR="00BF523E" w:rsidRPr="002B696F" w:rsidRDefault="00BF523E" w:rsidP="00B15D84">
      <w:pPr>
        <w:spacing w:line="276" w:lineRule="auto"/>
        <w:jc w:val="both"/>
        <w:rPr>
          <w:rFonts w:ascii="Cambria" w:eastAsia="Times New Roman" w:hAnsi="Cambria" w:cstheme="minorHAnsi"/>
          <w:color w:val="000000" w:themeColor="text1"/>
        </w:rPr>
      </w:pPr>
    </w:p>
    <w:p w14:paraId="21D2E091" w14:textId="049A2D85" w:rsidR="002B696F" w:rsidRDefault="006C3237" w:rsidP="006C3237">
      <w:pPr>
        <w:pStyle w:val="ListParagraph"/>
        <w:numPr>
          <w:ilvl w:val="1"/>
          <w:numId w:val="16"/>
        </w:numPr>
        <w:spacing w:line="276" w:lineRule="auto"/>
        <w:jc w:val="both"/>
        <w:rPr>
          <w:rFonts w:ascii="Cambria" w:eastAsia="Times New Roman" w:hAnsi="Cambria" w:cstheme="minorHAnsi"/>
          <w:b/>
          <w:bCs/>
          <w:color w:val="000000" w:themeColor="text1"/>
          <w:sz w:val="28"/>
          <w:szCs w:val="28"/>
        </w:rPr>
      </w:pPr>
      <w:r w:rsidRPr="006C3237">
        <w:rPr>
          <w:rFonts w:ascii="Cambria" w:eastAsia="Times New Roman" w:hAnsi="Cambria" w:cstheme="minorHAnsi"/>
          <w:b/>
          <w:bCs/>
          <w:color w:val="000000" w:themeColor="text1"/>
          <w:sz w:val="28"/>
          <w:szCs w:val="28"/>
        </w:rPr>
        <w:lastRenderedPageBreak/>
        <w:t>Cluster Profiles</w:t>
      </w:r>
    </w:p>
    <w:p w14:paraId="29D0FA7E" w14:textId="77777777" w:rsidR="006C3237" w:rsidRPr="006C3237" w:rsidRDefault="006C3237" w:rsidP="006C3237">
      <w:pPr>
        <w:spacing w:line="276" w:lineRule="auto"/>
        <w:jc w:val="both"/>
        <w:rPr>
          <w:rFonts w:ascii="Cambria" w:eastAsia="Times New Roman" w:hAnsi="Cambria" w:cstheme="minorHAnsi"/>
          <w:b/>
          <w:bCs/>
          <w:color w:val="000000" w:themeColor="text1"/>
          <w:sz w:val="28"/>
          <w:szCs w:val="28"/>
        </w:rPr>
      </w:pPr>
    </w:p>
    <w:p w14:paraId="31FDD678" w14:textId="761DD2AF"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An initial understanding of the characteristics of each cluster has been developed after preliminary investigations regarding crime, rental, and venue activities. Now, it is essential to </w:t>
      </w:r>
      <w:r w:rsidR="00D43876">
        <w:rPr>
          <w:rFonts w:ascii="Cambria" w:eastAsia="Times New Roman" w:hAnsi="Cambria" w:cstheme="minorHAnsi"/>
          <w:color w:val="000000" w:themeColor="text1"/>
        </w:rPr>
        <w:t>analyse</w:t>
      </w:r>
      <w:r w:rsidRPr="002B696F">
        <w:rPr>
          <w:rFonts w:ascii="Cambria" w:eastAsia="Times New Roman" w:hAnsi="Cambria" w:cstheme="minorHAnsi"/>
          <w:color w:val="000000" w:themeColor="text1"/>
        </w:rPr>
        <w:t xml:space="preserve"> every cluster in dimensions that focus on the corporate requirements. </w:t>
      </w:r>
    </w:p>
    <w:p w14:paraId="7219917B"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59EF1E5B"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Let us rewind the requirements:</w:t>
      </w:r>
    </w:p>
    <w:p w14:paraId="456C80DE" w14:textId="77777777" w:rsidR="002B696F" w:rsidRPr="002B696F" w:rsidRDefault="002B696F" w:rsidP="00B15D84">
      <w:pPr>
        <w:numPr>
          <w:ilvl w:val="0"/>
          <w:numId w:val="3"/>
        </w:num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15 km in radius distance or equivalently 30mins travel time to the office during peak hours (Office will be in Docklands, VIC 3008)</w:t>
      </w:r>
    </w:p>
    <w:p w14:paraId="6E98AF7E" w14:textId="77777777" w:rsidR="002B696F" w:rsidRPr="002B696F" w:rsidRDefault="002B696F" w:rsidP="00B15D84">
      <w:pPr>
        <w:numPr>
          <w:ilvl w:val="0"/>
          <w:numId w:val="3"/>
        </w:num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An affordable rental price with a large volume of rental properties available in the market</w:t>
      </w:r>
    </w:p>
    <w:p w14:paraId="729175B9" w14:textId="77777777" w:rsidR="002B696F" w:rsidRPr="002B696F" w:rsidRDefault="002B696F" w:rsidP="00B15D84">
      <w:pPr>
        <w:numPr>
          <w:ilvl w:val="0"/>
          <w:numId w:val="3"/>
        </w:num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 safe area with low assaulting class crime incidents</w:t>
      </w:r>
    </w:p>
    <w:p w14:paraId="515E2B46" w14:textId="77777777" w:rsidR="002B696F" w:rsidRPr="002B696F" w:rsidRDefault="002B696F" w:rsidP="00B15D84">
      <w:pPr>
        <w:numPr>
          <w:ilvl w:val="0"/>
          <w:numId w:val="3"/>
        </w:num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Easy to access venues such as restaurants, cafes, and parks.</w:t>
      </w:r>
    </w:p>
    <w:p w14:paraId="24AEFA04"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7BA4045"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According to the above requirements, the desired features are joined to the cluster labels to profile each cluster. Following is a list of desirable attributes:</w:t>
      </w:r>
    </w:p>
    <w:p w14:paraId="6F408895"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9C49D17" w14:textId="77777777" w:rsidR="002B696F" w:rsidRPr="002B696F" w:rsidRDefault="002B696F" w:rsidP="00B15D84">
      <w:pPr>
        <w:spacing w:line="276" w:lineRule="auto"/>
        <w:jc w:val="both"/>
        <w:rPr>
          <w:rFonts w:ascii="Cambria" w:eastAsia="Times New Roman" w:hAnsi="Cambria" w:cstheme="minorHAnsi"/>
          <w:b/>
          <w:bCs/>
          <w:color w:val="000000" w:themeColor="text1"/>
        </w:rPr>
      </w:pPr>
      <w:r w:rsidRPr="002B696F">
        <w:rPr>
          <w:rFonts w:ascii="Cambria" w:eastAsia="Times New Roman" w:hAnsi="Cambria" w:cstheme="minorHAnsi"/>
          <w:b/>
          <w:bCs/>
          <w:color w:val="000000" w:themeColor="text1"/>
        </w:rPr>
        <w:t>Requirement 1</w:t>
      </w:r>
    </w:p>
    <w:p w14:paraId="26CB30A2" w14:textId="77777777" w:rsidR="002B696F" w:rsidRPr="006C3237" w:rsidRDefault="002B696F" w:rsidP="006C3237">
      <w:pPr>
        <w:pStyle w:val="ListParagraph"/>
        <w:numPr>
          <w:ilvl w:val="0"/>
          <w:numId w:val="18"/>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Euclidean distance</w:t>
      </w:r>
    </w:p>
    <w:p w14:paraId="5C156FF2"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3D74807D" w14:textId="77777777" w:rsidR="002B696F" w:rsidRPr="002B696F" w:rsidRDefault="002B696F" w:rsidP="00B15D84">
      <w:pPr>
        <w:spacing w:line="276" w:lineRule="auto"/>
        <w:jc w:val="both"/>
        <w:rPr>
          <w:rFonts w:ascii="Cambria" w:eastAsia="Times New Roman" w:hAnsi="Cambria" w:cstheme="minorHAnsi"/>
          <w:b/>
          <w:bCs/>
          <w:color w:val="000000" w:themeColor="text1"/>
        </w:rPr>
      </w:pPr>
      <w:r w:rsidRPr="002B696F">
        <w:rPr>
          <w:rFonts w:ascii="Cambria" w:eastAsia="Times New Roman" w:hAnsi="Cambria" w:cstheme="minorHAnsi"/>
          <w:b/>
          <w:bCs/>
          <w:color w:val="000000" w:themeColor="text1"/>
        </w:rPr>
        <w:t>Requirement 2</w:t>
      </w:r>
    </w:p>
    <w:p w14:paraId="3B1121CB" w14:textId="77777777" w:rsidR="006C3237" w:rsidRDefault="002B696F" w:rsidP="00B15D84">
      <w:pPr>
        <w:pStyle w:val="ListParagraph"/>
        <w:numPr>
          <w:ilvl w:val="0"/>
          <w:numId w:val="18"/>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Count</w:t>
      </w:r>
    </w:p>
    <w:p w14:paraId="68416E72" w14:textId="289D7152" w:rsidR="002B696F" w:rsidRPr="006C3237" w:rsidRDefault="002B696F" w:rsidP="00B15D84">
      <w:pPr>
        <w:pStyle w:val="ListParagraph"/>
        <w:numPr>
          <w:ilvl w:val="0"/>
          <w:numId w:val="18"/>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Median</w:t>
      </w:r>
    </w:p>
    <w:p w14:paraId="313701F4"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F2DEE98" w14:textId="77777777" w:rsidR="006C3237" w:rsidRDefault="002B696F" w:rsidP="00B15D84">
      <w:pPr>
        <w:spacing w:line="276" w:lineRule="auto"/>
        <w:jc w:val="both"/>
        <w:rPr>
          <w:rFonts w:ascii="Cambria" w:eastAsia="Times New Roman" w:hAnsi="Cambria" w:cstheme="minorHAnsi"/>
          <w:b/>
          <w:bCs/>
          <w:color w:val="000000" w:themeColor="text1"/>
        </w:rPr>
      </w:pPr>
      <w:r w:rsidRPr="002B696F">
        <w:rPr>
          <w:rFonts w:ascii="Cambria" w:eastAsia="Times New Roman" w:hAnsi="Cambria" w:cstheme="minorHAnsi"/>
          <w:b/>
          <w:bCs/>
          <w:color w:val="000000" w:themeColor="text1"/>
        </w:rPr>
        <w:t>Requirement 3</w:t>
      </w:r>
    </w:p>
    <w:p w14:paraId="4C92C3FA"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A20 Assault and related offences</w:t>
      </w:r>
    </w:p>
    <w:p w14:paraId="382952CC"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A50 Robbery</w:t>
      </w:r>
    </w:p>
    <w:p w14:paraId="278BACDF"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A70 Stalking, harassment and threatening behaviour</w:t>
      </w:r>
    </w:p>
    <w:p w14:paraId="104AD5E8"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A80 Dangerous and negligent act endangering people</w:t>
      </w:r>
    </w:p>
    <w:p w14:paraId="1080FD3F"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B10 Arson</w:t>
      </w:r>
    </w:p>
    <w:p w14:paraId="6738A500"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B20 Property damage</w:t>
      </w:r>
    </w:p>
    <w:p w14:paraId="58396F1B" w14:textId="77777777" w:rsidR="006C3237"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B30 Burglary/Break and enter</w:t>
      </w:r>
    </w:p>
    <w:p w14:paraId="376CC77F" w14:textId="14067EC1" w:rsidR="002B696F" w:rsidRPr="006C3237" w:rsidRDefault="002B696F" w:rsidP="00B15D84">
      <w:pPr>
        <w:pStyle w:val="ListParagraph"/>
        <w:numPr>
          <w:ilvl w:val="0"/>
          <w:numId w:val="19"/>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color w:val="000000" w:themeColor="text1"/>
        </w:rPr>
        <w:t>B40 Theft</w:t>
      </w:r>
    </w:p>
    <w:p w14:paraId="632E2ED9"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DC82141" w14:textId="77777777" w:rsidR="002B696F" w:rsidRPr="002B696F" w:rsidRDefault="002B696F" w:rsidP="00B15D84">
      <w:pPr>
        <w:spacing w:line="276" w:lineRule="auto"/>
        <w:jc w:val="both"/>
        <w:rPr>
          <w:rFonts w:ascii="Cambria" w:eastAsia="Times New Roman" w:hAnsi="Cambria" w:cstheme="minorHAnsi"/>
          <w:b/>
          <w:bCs/>
          <w:color w:val="000000" w:themeColor="text1"/>
        </w:rPr>
      </w:pPr>
      <w:r w:rsidRPr="002B696F">
        <w:rPr>
          <w:rFonts w:ascii="Cambria" w:eastAsia="Times New Roman" w:hAnsi="Cambria" w:cstheme="minorHAnsi"/>
          <w:b/>
          <w:bCs/>
          <w:color w:val="000000" w:themeColor="text1"/>
        </w:rPr>
        <w:t>Requirement 4</w:t>
      </w:r>
    </w:p>
    <w:p w14:paraId="093C5476" w14:textId="77777777" w:rsidR="006C3237" w:rsidRDefault="002B696F" w:rsidP="00B15D84">
      <w:pPr>
        <w:pStyle w:val="ListParagraph"/>
        <w:numPr>
          <w:ilvl w:val="0"/>
          <w:numId w:val="19"/>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Food place</w:t>
      </w:r>
    </w:p>
    <w:p w14:paraId="09931BDC" w14:textId="77777777" w:rsidR="006C3237" w:rsidRDefault="006C3237" w:rsidP="00B15D84">
      <w:pPr>
        <w:pStyle w:val="ListParagraph"/>
        <w:numPr>
          <w:ilvl w:val="0"/>
          <w:numId w:val="19"/>
        </w:numPr>
        <w:spacing w:line="276" w:lineRule="auto"/>
        <w:jc w:val="both"/>
        <w:rPr>
          <w:rFonts w:ascii="Cambria" w:eastAsia="Times New Roman" w:hAnsi="Cambria" w:cstheme="minorHAnsi"/>
          <w:color w:val="000000" w:themeColor="text1"/>
        </w:rPr>
      </w:pPr>
      <w:r>
        <w:rPr>
          <w:rFonts w:ascii="Cambria" w:eastAsia="Times New Roman" w:hAnsi="Cambria" w:cstheme="minorHAnsi"/>
          <w:color w:val="000000" w:themeColor="text1"/>
        </w:rPr>
        <w:t>Café</w:t>
      </w:r>
    </w:p>
    <w:p w14:paraId="7A84824F" w14:textId="77777777" w:rsidR="006C3237" w:rsidRDefault="002B696F" w:rsidP="00B15D84">
      <w:pPr>
        <w:pStyle w:val="ListParagraph"/>
        <w:numPr>
          <w:ilvl w:val="0"/>
          <w:numId w:val="19"/>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Leisure</w:t>
      </w:r>
    </w:p>
    <w:p w14:paraId="7D95B6FD" w14:textId="77777777" w:rsidR="006C3237" w:rsidRDefault="002B696F" w:rsidP="00B15D84">
      <w:pPr>
        <w:pStyle w:val="ListParagraph"/>
        <w:numPr>
          <w:ilvl w:val="0"/>
          <w:numId w:val="19"/>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Shopping</w:t>
      </w:r>
    </w:p>
    <w:p w14:paraId="04D74919" w14:textId="44048CAE" w:rsidR="002B696F" w:rsidRPr="006C3237" w:rsidRDefault="002B696F" w:rsidP="00B15D84">
      <w:pPr>
        <w:pStyle w:val="ListParagraph"/>
        <w:numPr>
          <w:ilvl w:val="0"/>
          <w:numId w:val="19"/>
        </w:numPr>
        <w:spacing w:line="276" w:lineRule="auto"/>
        <w:jc w:val="both"/>
        <w:rPr>
          <w:rFonts w:ascii="Cambria" w:eastAsia="Times New Roman" w:hAnsi="Cambria" w:cstheme="minorHAnsi"/>
          <w:color w:val="000000" w:themeColor="text1"/>
        </w:rPr>
      </w:pPr>
      <w:r w:rsidRPr="006C3237">
        <w:rPr>
          <w:rFonts w:ascii="Cambria" w:eastAsia="Times New Roman" w:hAnsi="Cambria" w:cstheme="minorHAnsi"/>
          <w:color w:val="000000" w:themeColor="text1"/>
        </w:rPr>
        <w:t>Transport</w:t>
      </w:r>
    </w:p>
    <w:p w14:paraId="521BFC0D"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6A172DD" w14:textId="6AA5CDD0"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lastRenderedPageBreak/>
        <w:t xml:space="preserve">It is relatively straightforward to select desired features among clusters for considering requirements 1 and 2. In addition to selecting the assaulting type of crime, crimes classified in subdivisions that could induce or be associated with assaulting type crimes such as arson, property damage, burglary/breaking in, and theft were also included concerning requirement 3. At last, when considering requirement 4, the patterns hidden inside of venue categories are hardly </w:t>
      </w:r>
      <w:r w:rsidR="00D43876">
        <w:rPr>
          <w:rFonts w:ascii="Cambria" w:eastAsia="Times New Roman" w:hAnsi="Cambria" w:cstheme="minorHAnsi"/>
          <w:color w:val="000000" w:themeColor="text1"/>
        </w:rPr>
        <w:t>recognisable</w:t>
      </w:r>
      <w:r w:rsidRPr="002B696F">
        <w:rPr>
          <w:rFonts w:ascii="Cambria" w:eastAsia="Times New Roman" w:hAnsi="Cambria" w:cstheme="minorHAnsi"/>
          <w:color w:val="000000" w:themeColor="text1"/>
        </w:rPr>
        <w:t xml:space="preserve"> since the original categories of venues are overly sophisticated under the current scope of analysis. One of the solutions is to create a set of more general categories to ensure the extent aligns with the current scope of requirement 4. As a result, five categories regarding venues are introduced to </w:t>
      </w:r>
      <w:r w:rsidR="00D43876">
        <w:rPr>
          <w:rFonts w:ascii="Cambria" w:eastAsia="Times New Roman" w:hAnsi="Cambria" w:cstheme="minorHAnsi"/>
          <w:color w:val="000000" w:themeColor="text1"/>
        </w:rPr>
        <w:t>analyse</w:t>
      </w:r>
      <w:r w:rsidRPr="002B696F">
        <w:rPr>
          <w:rFonts w:ascii="Cambria" w:eastAsia="Times New Roman" w:hAnsi="Cambria" w:cstheme="minorHAnsi"/>
          <w:color w:val="000000" w:themeColor="text1"/>
        </w:rPr>
        <w:t xml:space="preserve"> every cluster, including Food places, Café, Leisure, Shopping, Transport.</w:t>
      </w:r>
    </w:p>
    <w:p w14:paraId="4EE0958F"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8D66D96" w14:textId="68F6A910" w:rsidR="002B696F" w:rsidRDefault="006C3237" w:rsidP="006C3237">
      <w:pPr>
        <w:pStyle w:val="ListParagraph"/>
        <w:numPr>
          <w:ilvl w:val="2"/>
          <w:numId w:val="16"/>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Feature Scaling</w:t>
      </w:r>
    </w:p>
    <w:p w14:paraId="59C0C11F" w14:textId="77777777" w:rsidR="006C3237" w:rsidRPr="006C3237" w:rsidRDefault="006C3237" w:rsidP="006C3237">
      <w:pPr>
        <w:spacing w:line="276" w:lineRule="auto"/>
        <w:jc w:val="both"/>
        <w:rPr>
          <w:rFonts w:ascii="Cambria" w:eastAsia="Times New Roman" w:hAnsi="Cambria" w:cstheme="minorHAnsi"/>
          <w:b/>
          <w:bCs/>
          <w:color w:val="000000" w:themeColor="text1"/>
        </w:rPr>
      </w:pPr>
    </w:p>
    <w:p w14:paraId="7536D6C6"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It is essential to scale the features within a range so that the comparison between every cluster is meaningful. In this case, the </w:t>
      </w:r>
      <w:proofErr w:type="spellStart"/>
      <w:proofErr w:type="gramStart"/>
      <w:r w:rsidRPr="002B696F">
        <w:rPr>
          <w:rFonts w:ascii="Cambria" w:eastAsia="Times New Roman" w:hAnsi="Cambria" w:cstheme="minorHAnsi"/>
          <w:color w:val="000000" w:themeColor="text1"/>
        </w:rPr>
        <w:t>MinMaxScale</w:t>
      </w:r>
      <w:proofErr w:type="spellEnd"/>
      <w:r w:rsidRPr="002B696F">
        <w:rPr>
          <w:rFonts w:ascii="Cambria" w:eastAsia="Times New Roman" w:hAnsi="Cambria" w:cstheme="minorHAnsi"/>
          <w:color w:val="000000" w:themeColor="text1"/>
        </w:rPr>
        <w:t>(</w:t>
      </w:r>
      <w:proofErr w:type="gramEnd"/>
      <w:r w:rsidRPr="002B696F">
        <w:rPr>
          <w:rFonts w:ascii="Cambria" w:eastAsia="Times New Roman" w:hAnsi="Cambria" w:cstheme="minorHAnsi"/>
          <w:color w:val="000000" w:themeColor="text1"/>
        </w:rPr>
        <w:t>) was used to scale every selected attribute into the specific range between (0,1).</w:t>
      </w:r>
    </w:p>
    <w:p w14:paraId="1949DDA1" w14:textId="77777777" w:rsidR="002A7279" w:rsidRDefault="002A7279" w:rsidP="00B15D84">
      <w:pPr>
        <w:spacing w:line="276" w:lineRule="auto"/>
        <w:jc w:val="both"/>
        <w:rPr>
          <w:rFonts w:ascii="Cambria" w:eastAsia="Times New Roman" w:hAnsi="Cambria" w:cstheme="minorHAnsi"/>
          <w:color w:val="000000" w:themeColor="text1"/>
        </w:rPr>
      </w:pPr>
    </w:p>
    <w:p w14:paraId="08ADEFC2" w14:textId="77777777" w:rsidR="002A7279" w:rsidRPr="00CD5D17" w:rsidRDefault="002A7279" w:rsidP="002A7279">
      <w:pPr>
        <w:pStyle w:val="ListParagraph"/>
        <w:numPr>
          <w:ilvl w:val="2"/>
          <w:numId w:val="16"/>
        </w:num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Profiles of Clusters</w:t>
      </w:r>
    </w:p>
    <w:p w14:paraId="77F52A1B" w14:textId="13D3955C" w:rsidR="002A7279" w:rsidRDefault="002A7279" w:rsidP="00B15D84">
      <w:pPr>
        <w:spacing w:line="276" w:lineRule="auto"/>
        <w:jc w:val="both"/>
        <w:rPr>
          <w:rFonts w:ascii="Cambria" w:eastAsia="Times New Roman" w:hAnsi="Cambria" w:cstheme="minorHAnsi"/>
          <w:color w:val="000000" w:themeColor="text1"/>
        </w:rPr>
      </w:pPr>
    </w:p>
    <w:p w14:paraId="0F9E7795" w14:textId="1E081CEF" w:rsidR="00146F6A" w:rsidRDefault="002A7279" w:rsidP="00B15D84">
      <w:pPr>
        <w:spacing w:line="276" w:lineRule="auto"/>
        <w:jc w:val="both"/>
        <w:rPr>
          <w:rFonts w:ascii="Cambria" w:eastAsia="Times New Roman" w:hAnsi="Cambria" w:cstheme="minorHAnsi"/>
          <w:color w:val="000000" w:themeColor="text1"/>
        </w:rPr>
      </w:pPr>
      <w:bookmarkStart w:id="0" w:name="OLE_LINK1"/>
      <w:bookmarkStart w:id="1" w:name="OLE_LINK2"/>
      <w:r>
        <w:rPr>
          <w:rFonts w:ascii="Cambria" w:eastAsia="Times New Roman" w:hAnsi="Cambria" w:cstheme="minorHAnsi"/>
          <w:color w:val="000000" w:themeColor="text1"/>
        </w:rPr>
        <w:t xml:space="preserve">In this section, </w:t>
      </w:r>
      <w:r w:rsidR="00146F6A">
        <w:rPr>
          <w:rFonts w:ascii="Cambria" w:eastAsia="Times New Roman" w:hAnsi="Cambria" w:cstheme="minorHAnsi"/>
          <w:color w:val="000000" w:themeColor="text1"/>
        </w:rPr>
        <w:t xml:space="preserve">the desired features were </w:t>
      </w:r>
      <w:r w:rsidR="00D43876">
        <w:rPr>
          <w:rFonts w:ascii="Cambria" w:eastAsia="Times New Roman" w:hAnsi="Cambria" w:cstheme="minorHAnsi"/>
          <w:color w:val="000000" w:themeColor="text1"/>
        </w:rPr>
        <w:t>visualised</w:t>
      </w:r>
      <w:r w:rsidR="00146F6A">
        <w:rPr>
          <w:rFonts w:ascii="Cambria" w:eastAsia="Times New Roman" w:hAnsi="Cambria" w:cstheme="minorHAnsi"/>
          <w:color w:val="000000" w:themeColor="text1"/>
        </w:rPr>
        <w:t xml:space="preserve"> in Figures 22-27. Accordingly, each cluster was </w:t>
      </w:r>
      <w:r w:rsidR="006E45C0">
        <w:rPr>
          <w:rFonts w:ascii="Cambria" w:eastAsia="Times New Roman" w:hAnsi="Cambria" w:cstheme="minorHAnsi"/>
          <w:color w:val="000000" w:themeColor="text1"/>
        </w:rPr>
        <w:t>described</w:t>
      </w:r>
      <w:r w:rsidR="00146F6A">
        <w:rPr>
          <w:rFonts w:ascii="Cambria" w:eastAsia="Times New Roman" w:hAnsi="Cambria" w:cstheme="minorHAnsi"/>
          <w:color w:val="000000" w:themeColor="text1"/>
        </w:rPr>
        <w:t xml:space="preserve"> with references to these selected attributes</w:t>
      </w:r>
      <w:r w:rsidR="006E45C0">
        <w:rPr>
          <w:rFonts w:ascii="Cambria" w:eastAsia="Times New Roman" w:hAnsi="Cambria" w:cstheme="minorHAnsi"/>
          <w:color w:val="000000" w:themeColor="text1"/>
        </w:rPr>
        <w:t xml:space="preserve"> </w:t>
      </w:r>
      <w:r w:rsidR="00B42746">
        <w:rPr>
          <w:rFonts w:ascii="Cambria" w:eastAsia="Times New Roman" w:hAnsi="Cambria" w:cstheme="minorHAnsi"/>
          <w:color w:val="000000" w:themeColor="text1"/>
        </w:rPr>
        <w:t>to</w:t>
      </w:r>
      <w:r w:rsidR="006E45C0">
        <w:rPr>
          <w:rFonts w:ascii="Cambria" w:eastAsia="Times New Roman" w:hAnsi="Cambria" w:cstheme="minorHAnsi"/>
          <w:color w:val="000000" w:themeColor="text1"/>
        </w:rPr>
        <w:t xml:space="preserve"> help the client find suitable suburbs to rent properties for their oncoming overseas employees. </w:t>
      </w:r>
    </w:p>
    <w:bookmarkEnd w:id="0"/>
    <w:bookmarkEnd w:id="1"/>
    <w:p w14:paraId="0F394B9F" w14:textId="59304B9D" w:rsidR="002A7279" w:rsidRDefault="002A7279" w:rsidP="00B15D84">
      <w:pPr>
        <w:spacing w:line="276" w:lineRule="auto"/>
        <w:jc w:val="both"/>
        <w:rPr>
          <w:rFonts w:ascii="Cambria" w:eastAsia="Times New Roman" w:hAnsi="Cambria" w:cstheme="minorHAnsi"/>
          <w:color w:val="000000" w:themeColor="text1"/>
        </w:rPr>
      </w:pPr>
    </w:p>
    <w:p w14:paraId="2CD1BE72" w14:textId="0583F149" w:rsidR="00BF523E" w:rsidRDefault="00BF523E" w:rsidP="00B15D84">
      <w:pPr>
        <w:spacing w:line="276" w:lineRule="auto"/>
        <w:jc w:val="both"/>
        <w:rPr>
          <w:rFonts w:ascii="Cambria" w:eastAsia="Times New Roman" w:hAnsi="Cambria" w:cstheme="minorHAnsi"/>
          <w:color w:val="000000" w:themeColor="text1"/>
        </w:rPr>
      </w:pPr>
    </w:p>
    <w:p w14:paraId="31CC3724" w14:textId="77777777" w:rsidR="00BF523E" w:rsidRPr="002B696F" w:rsidRDefault="00BF523E" w:rsidP="00B15D84">
      <w:pPr>
        <w:spacing w:line="276" w:lineRule="auto"/>
        <w:jc w:val="both"/>
        <w:rPr>
          <w:rFonts w:ascii="Cambria" w:eastAsia="Times New Roman" w:hAnsi="Cambria" w:cstheme="minorHAnsi"/>
          <w:color w:val="000000" w:themeColor="text1"/>
        </w:rPr>
      </w:pPr>
    </w:p>
    <w:p w14:paraId="7DCD2498" w14:textId="6258DEB1" w:rsidR="002B696F" w:rsidRDefault="00CD5D17"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7CE62003" wp14:editId="3127E3BF">
            <wp:extent cx="5731510" cy="2865755"/>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6641102" w14:textId="5E0AEDE7" w:rsidR="00CD5D17" w:rsidRPr="00BF523E" w:rsidRDefault="002A7279" w:rsidP="002A7279">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22:</w:t>
      </w:r>
      <w:r w:rsidR="007A26D8" w:rsidRPr="00BF523E">
        <w:rPr>
          <w:rFonts w:ascii="Cambria" w:eastAsia="Times New Roman" w:hAnsi="Cambria" w:cstheme="minorHAnsi"/>
          <w:color w:val="000000" w:themeColor="text1"/>
          <w:sz w:val="20"/>
          <w:szCs w:val="20"/>
        </w:rPr>
        <w:t xml:space="preserve"> Overview of desired attributes for each cluster.</w:t>
      </w:r>
    </w:p>
    <w:p w14:paraId="149ABA0F" w14:textId="0EE09167" w:rsidR="002A7279" w:rsidRDefault="002A7279" w:rsidP="00B15D84">
      <w:pPr>
        <w:spacing w:line="276" w:lineRule="auto"/>
        <w:jc w:val="both"/>
        <w:rPr>
          <w:rFonts w:ascii="Cambria" w:eastAsia="Times New Roman" w:hAnsi="Cambria" w:cstheme="minorHAnsi"/>
          <w:color w:val="000000" w:themeColor="text1"/>
        </w:rPr>
      </w:pPr>
    </w:p>
    <w:p w14:paraId="6A4A5F64" w14:textId="423A6502" w:rsidR="002A7279" w:rsidRDefault="002A7279" w:rsidP="00B15D84">
      <w:pPr>
        <w:spacing w:line="276" w:lineRule="auto"/>
        <w:jc w:val="both"/>
        <w:rPr>
          <w:rFonts w:ascii="Cambria" w:eastAsia="Times New Roman" w:hAnsi="Cambria" w:cstheme="minorHAnsi"/>
          <w:color w:val="000000" w:themeColor="text1"/>
        </w:rPr>
      </w:pPr>
    </w:p>
    <w:p w14:paraId="4285117A" w14:textId="05FC541C" w:rsidR="002A7279" w:rsidRDefault="002A7279" w:rsidP="00B15D84">
      <w:pPr>
        <w:spacing w:line="276" w:lineRule="auto"/>
        <w:jc w:val="both"/>
        <w:rPr>
          <w:rFonts w:ascii="Cambria" w:eastAsia="Times New Roman" w:hAnsi="Cambria" w:cstheme="minorHAnsi"/>
          <w:color w:val="000000" w:themeColor="text1"/>
        </w:rPr>
      </w:pPr>
    </w:p>
    <w:p w14:paraId="0E7F0B13" w14:textId="77777777" w:rsidR="002A7279" w:rsidRDefault="002A7279" w:rsidP="00B15D84">
      <w:pPr>
        <w:spacing w:line="276" w:lineRule="auto"/>
        <w:jc w:val="both"/>
        <w:rPr>
          <w:rFonts w:ascii="Cambria" w:eastAsia="Times New Roman" w:hAnsi="Cambria" w:cstheme="minorHAnsi"/>
          <w:color w:val="000000" w:themeColor="text1"/>
        </w:rPr>
      </w:pPr>
    </w:p>
    <w:p w14:paraId="71A3ED48" w14:textId="7E0825A5" w:rsidR="00CD5D17" w:rsidRDefault="00CD5D17"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19991E7C" wp14:editId="7A8ADCD5">
            <wp:extent cx="5731510" cy="2865755"/>
            <wp:effectExtent l="0" t="0" r="0" b="0"/>
            <wp:docPr id="27" name="Picture 2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clip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E0FCAAC" w14:textId="59646388" w:rsidR="00CD5D17" w:rsidRPr="00BF523E" w:rsidRDefault="002A7279" w:rsidP="007A26D8">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 xml:space="preserve">Figure 23: </w:t>
      </w:r>
      <w:r w:rsidR="007A26D8" w:rsidRPr="00BF523E">
        <w:rPr>
          <w:rFonts w:ascii="Cambria" w:eastAsia="Times New Roman" w:hAnsi="Cambria" w:cstheme="minorHAnsi"/>
          <w:color w:val="000000" w:themeColor="text1"/>
          <w:sz w:val="20"/>
          <w:szCs w:val="20"/>
        </w:rPr>
        <w:t>The average Euclidean Distance from each cluster to the office location.</w:t>
      </w:r>
    </w:p>
    <w:p w14:paraId="6B9ACEA1" w14:textId="2CF5F831" w:rsidR="002A7279" w:rsidRDefault="002A7279" w:rsidP="00B15D84">
      <w:pPr>
        <w:spacing w:line="276" w:lineRule="auto"/>
        <w:jc w:val="both"/>
        <w:rPr>
          <w:rFonts w:ascii="Cambria" w:eastAsia="Times New Roman" w:hAnsi="Cambria" w:cstheme="minorHAnsi"/>
          <w:color w:val="000000" w:themeColor="text1"/>
        </w:rPr>
      </w:pPr>
    </w:p>
    <w:p w14:paraId="733F3375" w14:textId="5AA61087" w:rsidR="002A7279" w:rsidRDefault="002A7279" w:rsidP="00B15D84">
      <w:pPr>
        <w:spacing w:line="276" w:lineRule="auto"/>
        <w:jc w:val="both"/>
        <w:rPr>
          <w:rFonts w:ascii="Cambria" w:eastAsia="Times New Roman" w:hAnsi="Cambria" w:cstheme="minorHAnsi"/>
          <w:color w:val="000000" w:themeColor="text1"/>
        </w:rPr>
      </w:pPr>
    </w:p>
    <w:p w14:paraId="2FD50328" w14:textId="744290D8" w:rsidR="002A7279" w:rsidRDefault="002A7279" w:rsidP="00B15D84">
      <w:pPr>
        <w:spacing w:line="276" w:lineRule="auto"/>
        <w:jc w:val="both"/>
        <w:rPr>
          <w:rFonts w:ascii="Cambria" w:eastAsia="Times New Roman" w:hAnsi="Cambria" w:cstheme="minorHAnsi"/>
          <w:color w:val="000000" w:themeColor="text1"/>
        </w:rPr>
      </w:pPr>
    </w:p>
    <w:p w14:paraId="38BB9D97" w14:textId="77777777" w:rsidR="007A26D8" w:rsidRDefault="007A26D8" w:rsidP="00B15D84">
      <w:pPr>
        <w:spacing w:line="276" w:lineRule="auto"/>
        <w:jc w:val="both"/>
        <w:rPr>
          <w:rFonts w:ascii="Cambria" w:eastAsia="Times New Roman" w:hAnsi="Cambria" w:cstheme="minorHAnsi"/>
          <w:color w:val="000000" w:themeColor="text1"/>
        </w:rPr>
      </w:pPr>
    </w:p>
    <w:p w14:paraId="084DFA49" w14:textId="77777777" w:rsidR="002A7279" w:rsidRDefault="002A7279" w:rsidP="00B15D84">
      <w:pPr>
        <w:spacing w:line="276" w:lineRule="auto"/>
        <w:jc w:val="both"/>
        <w:rPr>
          <w:rFonts w:ascii="Cambria" w:eastAsia="Times New Roman" w:hAnsi="Cambria" w:cstheme="minorHAnsi"/>
          <w:color w:val="000000" w:themeColor="text1"/>
        </w:rPr>
      </w:pPr>
    </w:p>
    <w:p w14:paraId="1650220D" w14:textId="3833F2ED" w:rsidR="00CD5D17" w:rsidRDefault="00CD5D17"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5528FA91" wp14:editId="177D2CFF">
            <wp:extent cx="5731510" cy="2865755"/>
            <wp:effectExtent l="0" t="0" r="0" b="0"/>
            <wp:docPr id="28" name="Picture 28" descr="A group of colorful penci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colorful pencils&#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BFB4218" w14:textId="0056C43E" w:rsidR="00CD5D17" w:rsidRPr="00BF523E" w:rsidRDefault="002A7279" w:rsidP="007A26D8">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24:</w:t>
      </w:r>
      <w:r w:rsidR="007A26D8" w:rsidRPr="00BF523E">
        <w:rPr>
          <w:rFonts w:ascii="Cambria" w:eastAsia="Times New Roman" w:hAnsi="Cambria" w:cstheme="minorHAnsi"/>
          <w:color w:val="000000" w:themeColor="text1"/>
          <w:sz w:val="20"/>
          <w:szCs w:val="20"/>
        </w:rPr>
        <w:t xml:space="preserve"> The average crime incidents in selected crime subdivisions for each cluster.</w:t>
      </w:r>
    </w:p>
    <w:p w14:paraId="3D8E8E50" w14:textId="20F67585" w:rsidR="002A7279" w:rsidRDefault="002A7279" w:rsidP="00B15D84">
      <w:pPr>
        <w:spacing w:line="276" w:lineRule="auto"/>
        <w:jc w:val="both"/>
        <w:rPr>
          <w:rFonts w:ascii="Cambria" w:eastAsia="Times New Roman" w:hAnsi="Cambria" w:cstheme="minorHAnsi"/>
          <w:color w:val="000000" w:themeColor="text1"/>
        </w:rPr>
      </w:pPr>
    </w:p>
    <w:p w14:paraId="2A073CB8" w14:textId="72B12AAB" w:rsidR="002A7279" w:rsidRDefault="002A7279" w:rsidP="00B15D84">
      <w:pPr>
        <w:spacing w:line="276" w:lineRule="auto"/>
        <w:jc w:val="both"/>
        <w:rPr>
          <w:rFonts w:ascii="Cambria" w:eastAsia="Times New Roman" w:hAnsi="Cambria" w:cstheme="minorHAnsi"/>
          <w:color w:val="000000" w:themeColor="text1"/>
        </w:rPr>
      </w:pPr>
    </w:p>
    <w:p w14:paraId="11BEDB6F" w14:textId="61F4E7CC" w:rsidR="002A7279" w:rsidRDefault="002A7279" w:rsidP="00B15D84">
      <w:pPr>
        <w:spacing w:line="276" w:lineRule="auto"/>
        <w:jc w:val="both"/>
        <w:rPr>
          <w:rFonts w:ascii="Cambria" w:eastAsia="Times New Roman" w:hAnsi="Cambria" w:cstheme="minorHAnsi"/>
          <w:color w:val="000000" w:themeColor="text1"/>
        </w:rPr>
      </w:pPr>
    </w:p>
    <w:p w14:paraId="0B6D58FA" w14:textId="7CFB1674" w:rsidR="002A7279" w:rsidRDefault="002A7279" w:rsidP="00B15D84">
      <w:pPr>
        <w:spacing w:line="276" w:lineRule="auto"/>
        <w:jc w:val="both"/>
        <w:rPr>
          <w:rFonts w:ascii="Cambria" w:eastAsia="Times New Roman" w:hAnsi="Cambria" w:cstheme="minorHAnsi"/>
          <w:color w:val="000000" w:themeColor="text1"/>
        </w:rPr>
      </w:pPr>
    </w:p>
    <w:p w14:paraId="479963B7" w14:textId="62933BD2" w:rsidR="002A7279" w:rsidRDefault="002A7279" w:rsidP="00B15D84">
      <w:pPr>
        <w:spacing w:line="276" w:lineRule="auto"/>
        <w:jc w:val="both"/>
        <w:rPr>
          <w:rFonts w:ascii="Cambria" w:eastAsia="Times New Roman" w:hAnsi="Cambria" w:cstheme="minorHAnsi"/>
          <w:color w:val="000000" w:themeColor="text1"/>
        </w:rPr>
      </w:pPr>
    </w:p>
    <w:p w14:paraId="08235C14" w14:textId="10996BB8" w:rsidR="007A26D8" w:rsidRDefault="007A26D8" w:rsidP="00B15D84">
      <w:pPr>
        <w:spacing w:line="276" w:lineRule="auto"/>
        <w:jc w:val="both"/>
        <w:rPr>
          <w:rFonts w:ascii="Cambria" w:eastAsia="Times New Roman" w:hAnsi="Cambria" w:cstheme="minorHAnsi"/>
          <w:color w:val="000000" w:themeColor="text1"/>
        </w:rPr>
      </w:pPr>
    </w:p>
    <w:p w14:paraId="68C63EB8" w14:textId="77777777" w:rsidR="007A26D8" w:rsidRDefault="007A26D8" w:rsidP="00B15D84">
      <w:pPr>
        <w:spacing w:line="276" w:lineRule="auto"/>
        <w:jc w:val="both"/>
        <w:rPr>
          <w:rFonts w:ascii="Cambria" w:eastAsia="Times New Roman" w:hAnsi="Cambria" w:cstheme="minorHAnsi"/>
          <w:color w:val="000000" w:themeColor="text1"/>
        </w:rPr>
      </w:pPr>
    </w:p>
    <w:p w14:paraId="65A7DFD3" w14:textId="77777777" w:rsidR="007A26D8" w:rsidRDefault="007A26D8" w:rsidP="00B15D84">
      <w:pPr>
        <w:spacing w:line="276" w:lineRule="auto"/>
        <w:jc w:val="both"/>
        <w:rPr>
          <w:rFonts w:ascii="Cambria" w:eastAsia="Times New Roman" w:hAnsi="Cambria" w:cstheme="minorHAnsi"/>
          <w:color w:val="000000" w:themeColor="text1"/>
        </w:rPr>
      </w:pPr>
    </w:p>
    <w:p w14:paraId="33C96B7E" w14:textId="7601C24A" w:rsidR="00CD5D17" w:rsidRDefault="00CD5D17"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3C878027" wp14:editId="1035DD19">
            <wp:extent cx="5731510" cy="286575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59F97417" w14:textId="5611758D" w:rsidR="00CD5D17" w:rsidRPr="00BF523E" w:rsidRDefault="002A7279" w:rsidP="002A7279">
      <w:pPr>
        <w:tabs>
          <w:tab w:val="left" w:pos="1769"/>
        </w:tabs>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25:</w:t>
      </w:r>
      <w:r w:rsidR="007A26D8" w:rsidRPr="00BF523E">
        <w:rPr>
          <w:rFonts w:ascii="Cambria" w:eastAsia="Times New Roman" w:hAnsi="Cambria" w:cstheme="minorHAnsi"/>
          <w:color w:val="000000" w:themeColor="text1"/>
          <w:sz w:val="20"/>
          <w:szCs w:val="20"/>
        </w:rPr>
        <w:t xml:space="preserve"> The average volume and average median price of rental properties in each cluster. </w:t>
      </w:r>
    </w:p>
    <w:p w14:paraId="10C596E2" w14:textId="073A0CE2" w:rsidR="002A7279" w:rsidRDefault="002A7279" w:rsidP="002A7279">
      <w:pPr>
        <w:tabs>
          <w:tab w:val="left" w:pos="1769"/>
        </w:tabs>
        <w:spacing w:line="276" w:lineRule="auto"/>
        <w:jc w:val="both"/>
        <w:rPr>
          <w:rFonts w:ascii="Cambria" w:eastAsia="Times New Roman" w:hAnsi="Cambria" w:cstheme="minorHAnsi"/>
          <w:color w:val="000000" w:themeColor="text1"/>
        </w:rPr>
      </w:pPr>
    </w:p>
    <w:p w14:paraId="590CF718" w14:textId="61702803" w:rsidR="002A7279" w:rsidRDefault="002A7279" w:rsidP="002A7279">
      <w:pPr>
        <w:tabs>
          <w:tab w:val="left" w:pos="1769"/>
        </w:tabs>
        <w:spacing w:line="276" w:lineRule="auto"/>
        <w:jc w:val="both"/>
        <w:rPr>
          <w:rFonts w:ascii="Cambria" w:eastAsia="Times New Roman" w:hAnsi="Cambria" w:cstheme="minorHAnsi"/>
          <w:color w:val="000000" w:themeColor="text1"/>
        </w:rPr>
      </w:pPr>
    </w:p>
    <w:p w14:paraId="26BBE231" w14:textId="10E1493F" w:rsidR="002A7279" w:rsidRDefault="002A7279" w:rsidP="002A7279">
      <w:pPr>
        <w:tabs>
          <w:tab w:val="left" w:pos="1769"/>
        </w:tabs>
        <w:spacing w:line="276" w:lineRule="auto"/>
        <w:jc w:val="both"/>
        <w:rPr>
          <w:rFonts w:ascii="Cambria" w:eastAsia="Times New Roman" w:hAnsi="Cambria" w:cstheme="minorHAnsi"/>
          <w:color w:val="000000" w:themeColor="text1"/>
        </w:rPr>
      </w:pPr>
    </w:p>
    <w:p w14:paraId="4351320D" w14:textId="77777777" w:rsidR="002A7279" w:rsidRDefault="002A7279" w:rsidP="002A7279">
      <w:pPr>
        <w:tabs>
          <w:tab w:val="left" w:pos="1769"/>
        </w:tabs>
        <w:spacing w:line="276" w:lineRule="auto"/>
        <w:jc w:val="both"/>
        <w:rPr>
          <w:rFonts w:ascii="Cambria" w:eastAsia="Times New Roman" w:hAnsi="Cambria" w:cstheme="minorHAnsi"/>
          <w:color w:val="000000" w:themeColor="text1"/>
        </w:rPr>
      </w:pPr>
    </w:p>
    <w:p w14:paraId="38DEA7C8" w14:textId="6F15D59D" w:rsidR="00CD5D17" w:rsidRDefault="00CD5D17"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33B0CBC4" wp14:editId="5D57C9A1">
            <wp:extent cx="5731510" cy="2865755"/>
            <wp:effectExtent l="0" t="0" r="0" b="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44B734E3" w14:textId="21B00CFE" w:rsidR="00CD5D17" w:rsidRPr="00BF523E" w:rsidRDefault="002A7279" w:rsidP="002A7279">
      <w:pPr>
        <w:spacing w:line="276" w:lineRule="auto"/>
        <w:jc w:val="center"/>
        <w:rPr>
          <w:rFonts w:ascii="Cambria" w:eastAsia="Times New Roman" w:hAnsi="Cambria" w:cstheme="minorHAnsi"/>
          <w:color w:val="000000" w:themeColor="text1"/>
          <w:sz w:val="20"/>
          <w:szCs w:val="20"/>
        </w:rPr>
      </w:pPr>
      <w:r w:rsidRPr="00BF523E">
        <w:rPr>
          <w:rFonts w:ascii="Cambria" w:eastAsia="Times New Roman" w:hAnsi="Cambria" w:cstheme="minorHAnsi"/>
          <w:color w:val="000000" w:themeColor="text1"/>
          <w:sz w:val="20"/>
          <w:szCs w:val="20"/>
        </w:rPr>
        <w:t>Figure 26:</w:t>
      </w:r>
      <w:r w:rsidR="007A26D8" w:rsidRPr="00BF523E">
        <w:rPr>
          <w:rFonts w:ascii="Cambria" w:eastAsia="Times New Roman" w:hAnsi="Cambria" w:cstheme="minorHAnsi"/>
          <w:color w:val="000000" w:themeColor="text1"/>
          <w:sz w:val="20"/>
          <w:szCs w:val="20"/>
        </w:rPr>
        <w:t xml:space="preserve"> The quantities of venue activities in each cluster.</w:t>
      </w:r>
    </w:p>
    <w:p w14:paraId="29E4011F" w14:textId="6F802112" w:rsidR="00CD5D17" w:rsidRDefault="00CD5D17" w:rsidP="00B15D84">
      <w:pPr>
        <w:spacing w:line="276" w:lineRule="auto"/>
        <w:jc w:val="both"/>
        <w:rPr>
          <w:rFonts w:ascii="Cambria" w:eastAsia="Times New Roman" w:hAnsi="Cambria" w:cstheme="minorHAnsi"/>
          <w:color w:val="000000" w:themeColor="text1"/>
        </w:rPr>
      </w:pPr>
    </w:p>
    <w:p w14:paraId="21819F7C" w14:textId="04D019EA" w:rsidR="00CD5D17" w:rsidRDefault="00CD5D17" w:rsidP="00B15D84">
      <w:pPr>
        <w:spacing w:line="276" w:lineRule="auto"/>
        <w:jc w:val="both"/>
        <w:rPr>
          <w:rFonts w:ascii="Cambria" w:eastAsia="Times New Roman" w:hAnsi="Cambria" w:cstheme="minorHAnsi"/>
          <w:color w:val="000000" w:themeColor="text1"/>
        </w:rPr>
      </w:pPr>
    </w:p>
    <w:p w14:paraId="3E7ECC85" w14:textId="2178F218" w:rsidR="00CD5D17" w:rsidRDefault="00CD5D17" w:rsidP="00B15D84">
      <w:pPr>
        <w:spacing w:line="276" w:lineRule="auto"/>
        <w:jc w:val="both"/>
        <w:rPr>
          <w:rFonts w:ascii="Cambria" w:eastAsia="Times New Roman" w:hAnsi="Cambria" w:cstheme="minorHAnsi"/>
          <w:color w:val="000000" w:themeColor="text1"/>
        </w:rPr>
      </w:pPr>
    </w:p>
    <w:p w14:paraId="5EE81D26" w14:textId="77777777" w:rsidR="00CD5D17" w:rsidRPr="002B696F" w:rsidRDefault="00CD5D17" w:rsidP="00B15D84">
      <w:pPr>
        <w:spacing w:line="276" w:lineRule="auto"/>
        <w:jc w:val="both"/>
        <w:rPr>
          <w:rFonts w:ascii="Cambria" w:eastAsia="Times New Roman" w:hAnsi="Cambria" w:cstheme="minorHAnsi"/>
          <w:color w:val="000000" w:themeColor="text1"/>
        </w:rPr>
      </w:pPr>
    </w:p>
    <w:p w14:paraId="514DEE5C" w14:textId="0A24B125" w:rsidR="002A7279" w:rsidRPr="00BF523E" w:rsidRDefault="00CD5D17" w:rsidP="002A7279">
      <w:pPr>
        <w:spacing w:line="276" w:lineRule="auto"/>
        <w:jc w:val="center"/>
        <w:rPr>
          <w:rFonts w:ascii="Cambria" w:eastAsia="Times New Roman" w:hAnsi="Cambria" w:cstheme="minorHAnsi"/>
          <w:b/>
          <w:bCs/>
          <w:color w:val="000000" w:themeColor="text1"/>
          <w:sz w:val="22"/>
          <w:szCs w:val="22"/>
        </w:rPr>
      </w:pPr>
      <w:r>
        <w:rPr>
          <w:rFonts w:ascii="Cambria" w:eastAsia="Times New Roman" w:hAnsi="Cambria" w:cstheme="minorHAnsi"/>
          <w:b/>
          <w:bCs/>
          <w:noProof/>
          <w:color w:val="000000" w:themeColor="text1"/>
        </w:rPr>
        <w:lastRenderedPageBreak/>
        <w:drawing>
          <wp:inline distT="0" distB="0" distL="0" distR="0" wp14:anchorId="4E154E6A" wp14:editId="10DC539B">
            <wp:extent cx="5731510" cy="8597265"/>
            <wp:effectExtent l="0" t="0" r="0" b="0"/>
            <wp:docPr id="31" name="Picture 31" descr="A picture containing person, outdoor, build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person, outdoor, building, da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8597265"/>
                    </a:xfrm>
                    <a:prstGeom prst="rect">
                      <a:avLst/>
                    </a:prstGeom>
                  </pic:spPr>
                </pic:pic>
              </a:graphicData>
            </a:graphic>
          </wp:inline>
        </w:drawing>
      </w:r>
      <w:r w:rsidR="002A7279" w:rsidRPr="00BF523E">
        <w:rPr>
          <w:rFonts w:ascii="Cambria" w:eastAsia="Times New Roman" w:hAnsi="Cambria" w:cstheme="minorHAnsi"/>
          <w:color w:val="000000" w:themeColor="text1"/>
          <w:sz w:val="20"/>
          <w:szCs w:val="20"/>
        </w:rPr>
        <w:t>Figure 27: Polar plots for each cluster regarding distance, crime, rental, and venues.</w:t>
      </w:r>
    </w:p>
    <w:p w14:paraId="5BF273EA" w14:textId="77777777"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lastRenderedPageBreak/>
        <w:t>Cluster 0</w:t>
      </w:r>
    </w:p>
    <w:p w14:paraId="7F55BE0E"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 </w:t>
      </w:r>
    </w:p>
    <w:p w14:paraId="17692E6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This cluster consists of suburbs possessing median stats across most sectors. </w:t>
      </w:r>
    </w:p>
    <w:p w14:paraId="0E37874E" w14:textId="77777777" w:rsidR="006C3237" w:rsidRDefault="006C3237" w:rsidP="00B15D84">
      <w:pPr>
        <w:spacing w:line="276" w:lineRule="auto"/>
        <w:jc w:val="both"/>
        <w:rPr>
          <w:rFonts w:ascii="Cambria" w:eastAsia="Times New Roman" w:hAnsi="Cambria" w:cstheme="minorHAnsi"/>
          <w:color w:val="000000" w:themeColor="text1"/>
        </w:rPr>
      </w:pPr>
    </w:p>
    <w:p w14:paraId="3926D182" w14:textId="0D9E5535" w:rsidR="002B696F"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Distance</w:t>
      </w:r>
    </w:p>
    <w:p w14:paraId="21402DC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There is a significant distance between the suburbs and the office. Therefore, the travel time to the office is approximately between 20~30 mins during peak hours by driving. It is also worth mentioning that access to public transportations could be difficult since only a limited number of transportation facilities are available.  </w:t>
      </w:r>
    </w:p>
    <w:p w14:paraId="36285AE5" w14:textId="034E85E5" w:rsidR="002B696F" w:rsidRDefault="002B696F" w:rsidP="00B15D84">
      <w:pPr>
        <w:spacing w:line="276" w:lineRule="auto"/>
        <w:jc w:val="both"/>
        <w:rPr>
          <w:rFonts w:ascii="Cambria" w:eastAsia="Times New Roman" w:hAnsi="Cambria" w:cstheme="minorHAnsi"/>
          <w:color w:val="000000" w:themeColor="text1"/>
        </w:rPr>
      </w:pPr>
    </w:p>
    <w:p w14:paraId="76734B66" w14:textId="14103862"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Crime</w:t>
      </w:r>
    </w:p>
    <w:p w14:paraId="4533E0DA"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Furthermore, the crime rate reported in each category is slightly below the average. </w:t>
      </w:r>
    </w:p>
    <w:p w14:paraId="7245E6FB" w14:textId="4D4FC711" w:rsidR="002B696F" w:rsidRDefault="002B696F" w:rsidP="00B15D84">
      <w:pPr>
        <w:spacing w:line="276" w:lineRule="auto"/>
        <w:jc w:val="both"/>
        <w:rPr>
          <w:rFonts w:ascii="Cambria" w:eastAsia="Times New Roman" w:hAnsi="Cambria" w:cstheme="minorHAnsi"/>
          <w:color w:val="000000" w:themeColor="text1"/>
        </w:rPr>
      </w:pPr>
    </w:p>
    <w:p w14:paraId="0894B6C0" w14:textId="794CAFC7"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Rental</w:t>
      </w:r>
    </w:p>
    <w:p w14:paraId="7EBB189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Besides, affordable rental properties are relatively easy to find. There is a moderate number of properties available in the market, while the average rental price is slightly above the average compared to other suburbs. </w:t>
      </w:r>
    </w:p>
    <w:p w14:paraId="6AAAC718" w14:textId="0E005BC2" w:rsidR="002B696F" w:rsidRDefault="002B696F" w:rsidP="00B15D84">
      <w:pPr>
        <w:spacing w:line="276" w:lineRule="auto"/>
        <w:jc w:val="both"/>
        <w:rPr>
          <w:rFonts w:ascii="Cambria" w:eastAsia="Times New Roman" w:hAnsi="Cambria" w:cstheme="minorHAnsi"/>
          <w:color w:val="000000" w:themeColor="text1"/>
        </w:rPr>
      </w:pPr>
    </w:p>
    <w:p w14:paraId="3ECCDBB2" w14:textId="132BD07A"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Venue</w:t>
      </w:r>
    </w:p>
    <w:p w14:paraId="34A4E220"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Although a wide variety of activities covering all types of venues is perceived in these suburbs, the median number of venues across categories is slightly below the average, particularly for food places. The top three most popular venues are cafés, coffee shops, and supermarkets.</w:t>
      </w:r>
    </w:p>
    <w:p w14:paraId="3483A983"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9F1A8C2" w14:textId="77777777" w:rsidR="007A26D8" w:rsidRPr="002B696F" w:rsidRDefault="007A26D8" w:rsidP="00B15D84">
      <w:pPr>
        <w:spacing w:line="276" w:lineRule="auto"/>
        <w:jc w:val="both"/>
        <w:rPr>
          <w:rFonts w:ascii="Cambria" w:eastAsia="Times New Roman" w:hAnsi="Cambria" w:cstheme="minorHAnsi"/>
          <w:color w:val="000000" w:themeColor="text1"/>
        </w:rPr>
      </w:pPr>
    </w:p>
    <w:p w14:paraId="27F7BC81" w14:textId="66075BAE" w:rsidR="006C3237" w:rsidRPr="00E93BEB"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1</w:t>
      </w:r>
    </w:p>
    <w:p w14:paraId="67122583" w14:textId="12E9A1FA"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3E3600BC" w14:textId="2EEB89CA"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suburbs found in Cluster 1 are highly </w:t>
      </w:r>
      <w:r w:rsidR="00D43876">
        <w:rPr>
          <w:rFonts w:ascii="Cambria" w:eastAsia="Times New Roman" w:hAnsi="Cambria" w:cstheme="minorHAnsi"/>
          <w:color w:val="000000" w:themeColor="text1"/>
        </w:rPr>
        <w:t>commercialised</w:t>
      </w:r>
      <w:r w:rsidRPr="002B696F">
        <w:rPr>
          <w:rFonts w:ascii="Cambria" w:eastAsia="Times New Roman" w:hAnsi="Cambria" w:cstheme="minorHAnsi"/>
          <w:color w:val="000000" w:themeColor="text1"/>
        </w:rPr>
        <w:t>, well entertained, yet, they have the highest crime rates on average across every crime category. </w:t>
      </w:r>
    </w:p>
    <w:p w14:paraId="38C70696" w14:textId="4355129A" w:rsidR="002B696F" w:rsidRDefault="002B696F" w:rsidP="00B15D84">
      <w:pPr>
        <w:spacing w:line="276" w:lineRule="auto"/>
        <w:jc w:val="both"/>
        <w:rPr>
          <w:rFonts w:ascii="Cambria" w:eastAsia="Times New Roman" w:hAnsi="Cambria" w:cstheme="minorHAnsi"/>
          <w:color w:val="000000" w:themeColor="text1"/>
        </w:rPr>
      </w:pPr>
    </w:p>
    <w:p w14:paraId="31B78978" w14:textId="71038A1F"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Distance</w:t>
      </w:r>
    </w:p>
    <w:p w14:paraId="46547D9C"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suburbs are the closest to the office on average and offer easy access to public transportations. The average travel time to the office is less than 15mins by driving. </w:t>
      </w:r>
    </w:p>
    <w:p w14:paraId="20E8518E" w14:textId="77777777" w:rsidR="006C3237" w:rsidRDefault="006C3237" w:rsidP="00B15D84">
      <w:pPr>
        <w:spacing w:line="276" w:lineRule="auto"/>
        <w:jc w:val="both"/>
        <w:rPr>
          <w:rFonts w:ascii="Cambria" w:eastAsia="Times New Roman" w:hAnsi="Cambria" w:cstheme="minorHAnsi"/>
          <w:b/>
          <w:bCs/>
          <w:color w:val="000000" w:themeColor="text1"/>
        </w:rPr>
      </w:pPr>
    </w:p>
    <w:p w14:paraId="3263B0B3" w14:textId="4A28F914" w:rsidR="002B696F"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Crime</w:t>
      </w:r>
    </w:p>
    <w:p w14:paraId="357E9380"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In addition, these suburbs have the highest average crime rates across all crime categories, suggesting a high risk of becoming a victim of crime.</w:t>
      </w:r>
    </w:p>
    <w:p w14:paraId="53ED727C" w14:textId="0B8D6D89" w:rsidR="002B696F" w:rsidRDefault="002B696F" w:rsidP="00B15D84">
      <w:pPr>
        <w:spacing w:line="276" w:lineRule="auto"/>
        <w:jc w:val="both"/>
        <w:rPr>
          <w:rFonts w:ascii="Cambria" w:eastAsia="Times New Roman" w:hAnsi="Cambria" w:cstheme="minorHAnsi"/>
          <w:color w:val="000000" w:themeColor="text1"/>
        </w:rPr>
      </w:pPr>
    </w:p>
    <w:p w14:paraId="4BAFD60B" w14:textId="6F1EF61A"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Rental</w:t>
      </w:r>
    </w:p>
    <w:p w14:paraId="574DE8D8"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On the other hand, these suburbs offer the biggest rental market with the third-lowest average rent prices, making affordable rental properties readily available.</w:t>
      </w:r>
    </w:p>
    <w:p w14:paraId="62EA9297" w14:textId="11D43DBB" w:rsidR="002B696F" w:rsidRDefault="002B696F" w:rsidP="00B15D84">
      <w:pPr>
        <w:spacing w:line="276" w:lineRule="auto"/>
        <w:jc w:val="both"/>
        <w:rPr>
          <w:rFonts w:ascii="Cambria" w:eastAsia="Times New Roman" w:hAnsi="Cambria" w:cstheme="minorHAnsi"/>
          <w:color w:val="000000" w:themeColor="text1"/>
        </w:rPr>
      </w:pPr>
    </w:p>
    <w:p w14:paraId="1650F332" w14:textId="525B3741"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lastRenderedPageBreak/>
        <w:t>Venue</w:t>
      </w:r>
    </w:p>
    <w:p w14:paraId="5C0688D0" w14:textId="6E823222"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Moreover, these suburbs have the most venues simultaneously</w:t>
      </w:r>
      <w:r w:rsidR="00B42746">
        <w:rPr>
          <w:rFonts w:ascii="Cambria" w:eastAsia="Times New Roman" w:hAnsi="Cambria" w:cstheme="minorHAnsi"/>
          <w:color w:val="000000" w:themeColor="text1"/>
        </w:rPr>
        <w:t>,</w:t>
      </w:r>
      <w:r w:rsidRPr="002B696F">
        <w:rPr>
          <w:rFonts w:ascii="Cambria" w:eastAsia="Times New Roman" w:hAnsi="Cambria" w:cstheme="minorHAnsi"/>
          <w:color w:val="000000" w:themeColor="text1"/>
        </w:rPr>
        <w:t xml:space="preserve"> offering a wide variety of </w:t>
      </w:r>
      <w:r w:rsidR="006C3237" w:rsidRPr="002B696F">
        <w:rPr>
          <w:rFonts w:ascii="Cambria" w:eastAsia="Times New Roman" w:hAnsi="Cambria" w:cstheme="minorHAnsi"/>
          <w:color w:val="000000" w:themeColor="text1"/>
        </w:rPr>
        <w:t>venue</w:t>
      </w:r>
      <w:r w:rsidRPr="002B696F">
        <w:rPr>
          <w:rFonts w:ascii="Cambria" w:eastAsia="Times New Roman" w:hAnsi="Cambria" w:cstheme="minorHAnsi"/>
          <w:color w:val="000000" w:themeColor="text1"/>
        </w:rPr>
        <w:t xml:space="preserve"> types. In contrast with the cluster with the second largest number of venues, the discrepancy of the number of venues in the same category exceeds at least 40%. The top three activities are cafés, bars, and Vietnamese restaurants.</w:t>
      </w:r>
    </w:p>
    <w:p w14:paraId="01BB8B3A"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w:t>
      </w:r>
    </w:p>
    <w:p w14:paraId="12D8E69F"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26141E3C" w14:textId="77777777"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2</w:t>
      </w:r>
    </w:p>
    <w:p w14:paraId="6CD89E50"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4D3E5DF2" w14:textId="75131CA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In this cluster, the suburbs are </w:t>
      </w:r>
      <w:r w:rsidR="00901F09">
        <w:rPr>
          <w:rFonts w:ascii="Cambria" w:eastAsia="Times New Roman" w:hAnsi="Cambria" w:cstheme="minorHAnsi"/>
          <w:color w:val="000000" w:themeColor="text1"/>
        </w:rPr>
        <w:t>'</w:t>
      </w:r>
      <w:r w:rsidRPr="002B696F">
        <w:rPr>
          <w:rFonts w:ascii="Cambria" w:eastAsia="Times New Roman" w:hAnsi="Cambria" w:cstheme="minorHAnsi"/>
          <w:color w:val="000000" w:themeColor="text1"/>
        </w:rPr>
        <w:t>quiet and remote</w:t>
      </w:r>
      <w:r w:rsidR="00901F09">
        <w:rPr>
          <w:rFonts w:ascii="Cambria" w:eastAsia="Times New Roman" w:hAnsi="Cambria" w:cstheme="minorHAnsi"/>
          <w:color w:val="000000" w:themeColor="text1"/>
        </w:rPr>
        <w:t>'</w:t>
      </w:r>
      <w:r w:rsidRPr="002B696F">
        <w:rPr>
          <w:rFonts w:ascii="Cambria" w:eastAsia="Times New Roman" w:hAnsi="Cambria" w:cstheme="minorHAnsi"/>
          <w:color w:val="000000" w:themeColor="text1"/>
        </w:rPr>
        <w:t>. </w:t>
      </w:r>
    </w:p>
    <w:p w14:paraId="6CA6E28E" w14:textId="74BBD32C" w:rsidR="002B696F" w:rsidRDefault="002B696F" w:rsidP="00B15D84">
      <w:pPr>
        <w:spacing w:line="276" w:lineRule="auto"/>
        <w:jc w:val="both"/>
        <w:rPr>
          <w:rFonts w:ascii="Cambria" w:eastAsia="Times New Roman" w:hAnsi="Cambria" w:cstheme="minorHAnsi"/>
          <w:color w:val="000000" w:themeColor="text1"/>
        </w:rPr>
      </w:pPr>
    </w:p>
    <w:p w14:paraId="64A1246F" w14:textId="1196F557"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Distance</w:t>
      </w:r>
    </w:p>
    <w:p w14:paraId="594E5307"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average distance from these suburbs to the office is the second-longest among suburbs. The driving time during peak hours usually takes 25-30mins. Nevertheless, public transportation is relatively accessible, which may significantly shorten travel times. </w:t>
      </w:r>
    </w:p>
    <w:p w14:paraId="2CD40DAF" w14:textId="674EBFBB"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w:t>
      </w:r>
    </w:p>
    <w:p w14:paraId="531E5175" w14:textId="2048680D"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Crime</w:t>
      </w:r>
    </w:p>
    <w:p w14:paraId="5E1DB9C1"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risk of being exposed to criminal activities is regarded as low. However, despite a low number of assaulting types of crime, the number of crimes such as stalking, harassment, and threatening behaviour is significant. In addition, it is notable that Burglary/Break and entry is the primary cause of crimes in these suburbs. </w:t>
      </w:r>
    </w:p>
    <w:p w14:paraId="356C1062" w14:textId="3B808216" w:rsidR="002B696F"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Rental</w:t>
      </w:r>
    </w:p>
    <w:p w14:paraId="0DBD4F54"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Despite a lower supply of rental properties available than average on the market, the rental price is relatively competitive compared to other suburbs.</w:t>
      </w:r>
    </w:p>
    <w:p w14:paraId="3299072F" w14:textId="14CC6BBB" w:rsidR="002B696F" w:rsidRDefault="002B696F" w:rsidP="00B15D84">
      <w:pPr>
        <w:spacing w:line="276" w:lineRule="auto"/>
        <w:jc w:val="both"/>
        <w:rPr>
          <w:rFonts w:ascii="Cambria" w:eastAsia="Times New Roman" w:hAnsi="Cambria" w:cstheme="minorHAnsi"/>
          <w:color w:val="000000" w:themeColor="text1"/>
        </w:rPr>
      </w:pPr>
    </w:p>
    <w:p w14:paraId="014D9079" w14:textId="4D2FB401" w:rsidR="006C3237" w:rsidRPr="002B696F" w:rsidRDefault="006C3237" w:rsidP="00B15D84">
      <w:pPr>
        <w:spacing w:line="276" w:lineRule="auto"/>
        <w:jc w:val="both"/>
        <w:rPr>
          <w:rFonts w:ascii="Cambria" w:eastAsia="Times New Roman" w:hAnsi="Cambria" w:cstheme="minorHAnsi"/>
          <w:b/>
          <w:bCs/>
          <w:color w:val="000000" w:themeColor="text1"/>
        </w:rPr>
      </w:pPr>
      <w:r w:rsidRPr="006C3237">
        <w:rPr>
          <w:rFonts w:ascii="Cambria" w:eastAsia="Times New Roman" w:hAnsi="Cambria" w:cstheme="minorHAnsi"/>
          <w:b/>
          <w:bCs/>
          <w:color w:val="000000" w:themeColor="text1"/>
        </w:rPr>
        <w:t>Venue</w:t>
      </w:r>
    </w:p>
    <w:p w14:paraId="33B55C5C"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There are only a few venue activities available, with the café ranking first. Meanwhile, the number of restaurants is significantly low in these suburbs. The top three popular venues are Cafés, Parks, and Pizza Place. </w:t>
      </w:r>
    </w:p>
    <w:p w14:paraId="4FA4F76F" w14:textId="241A5863" w:rsidR="002B696F" w:rsidRDefault="002B696F" w:rsidP="00B15D84">
      <w:pPr>
        <w:spacing w:line="276" w:lineRule="auto"/>
        <w:jc w:val="both"/>
        <w:rPr>
          <w:rFonts w:ascii="Cambria" w:eastAsia="Times New Roman" w:hAnsi="Cambria" w:cstheme="minorHAnsi"/>
          <w:color w:val="000000" w:themeColor="text1"/>
        </w:rPr>
      </w:pPr>
    </w:p>
    <w:p w14:paraId="21BDA0EA" w14:textId="77777777" w:rsidR="00E93BEB" w:rsidRPr="002B696F" w:rsidRDefault="00E93BEB" w:rsidP="00B15D84">
      <w:pPr>
        <w:spacing w:line="276" w:lineRule="auto"/>
        <w:jc w:val="both"/>
        <w:rPr>
          <w:rFonts w:ascii="Cambria" w:eastAsia="Times New Roman" w:hAnsi="Cambria" w:cstheme="minorHAnsi"/>
          <w:color w:val="000000" w:themeColor="text1"/>
        </w:rPr>
      </w:pPr>
    </w:p>
    <w:p w14:paraId="06B53824" w14:textId="77777777"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3</w:t>
      </w:r>
    </w:p>
    <w:p w14:paraId="7137763F"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77C03F6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high crime rate could be a concern for these suburbs in this cluster.</w:t>
      </w:r>
    </w:p>
    <w:p w14:paraId="254E3235" w14:textId="3A19597D" w:rsidR="002B696F" w:rsidRDefault="002B696F" w:rsidP="00B15D84">
      <w:pPr>
        <w:spacing w:line="276" w:lineRule="auto"/>
        <w:jc w:val="both"/>
        <w:rPr>
          <w:rFonts w:ascii="Cambria" w:eastAsia="Times New Roman" w:hAnsi="Cambria" w:cstheme="minorHAnsi"/>
          <w:color w:val="000000" w:themeColor="text1"/>
        </w:rPr>
      </w:pPr>
    </w:p>
    <w:p w14:paraId="798AE30E" w14:textId="3E5DB43E" w:rsidR="006C3237" w:rsidRPr="002B696F" w:rsidRDefault="006C3237"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Di</w:t>
      </w:r>
      <w:r w:rsidR="00E93BEB" w:rsidRPr="00E93BEB">
        <w:rPr>
          <w:rFonts w:ascii="Cambria" w:eastAsia="Times New Roman" w:hAnsi="Cambria" w:cstheme="minorHAnsi"/>
          <w:b/>
          <w:bCs/>
          <w:color w:val="000000" w:themeColor="text1"/>
        </w:rPr>
        <w:t>stance</w:t>
      </w:r>
    </w:p>
    <w:p w14:paraId="43E8ED9A"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travel distance to the office is slightly above average among clusters and the driving time is approximately 15-20mins on average. Furthermore, it is relatively easy to access public transportations. </w:t>
      </w:r>
    </w:p>
    <w:p w14:paraId="59EFF852" w14:textId="2BE61FB2" w:rsidR="002B696F" w:rsidRDefault="002B696F" w:rsidP="00B15D84">
      <w:pPr>
        <w:spacing w:line="276" w:lineRule="auto"/>
        <w:jc w:val="both"/>
        <w:rPr>
          <w:rFonts w:ascii="Cambria" w:eastAsia="Times New Roman" w:hAnsi="Cambria" w:cstheme="minorHAnsi"/>
          <w:color w:val="000000" w:themeColor="text1"/>
        </w:rPr>
      </w:pPr>
    </w:p>
    <w:p w14:paraId="365AA90F" w14:textId="77777777" w:rsidR="00BF523E" w:rsidRDefault="00BF523E" w:rsidP="00B15D84">
      <w:pPr>
        <w:spacing w:line="276" w:lineRule="auto"/>
        <w:jc w:val="both"/>
        <w:rPr>
          <w:rFonts w:ascii="Cambria" w:eastAsia="Times New Roman" w:hAnsi="Cambria" w:cstheme="minorHAnsi"/>
          <w:color w:val="000000" w:themeColor="text1"/>
        </w:rPr>
      </w:pPr>
    </w:p>
    <w:p w14:paraId="2BD1D685" w14:textId="47E519BA"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lastRenderedPageBreak/>
        <w:t>Crime</w:t>
      </w:r>
    </w:p>
    <w:p w14:paraId="661657A6" w14:textId="42F55555"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Across all categories, the crime rate is considered high on average, ranking at the </w:t>
      </w:r>
      <w:r w:rsidR="00E93BEB" w:rsidRPr="002B696F">
        <w:rPr>
          <w:rFonts w:ascii="Cambria" w:eastAsia="Times New Roman" w:hAnsi="Cambria" w:cstheme="minorHAnsi"/>
          <w:color w:val="000000" w:themeColor="text1"/>
        </w:rPr>
        <w:t>second highest</w:t>
      </w:r>
      <w:r w:rsidRPr="002B696F">
        <w:rPr>
          <w:rFonts w:ascii="Cambria" w:eastAsia="Times New Roman" w:hAnsi="Cambria" w:cstheme="minorHAnsi"/>
          <w:color w:val="000000" w:themeColor="text1"/>
        </w:rPr>
        <w:t xml:space="preserve"> among clusters. Furthermore, the likelihood of crime classified as dangerous and negligent acts endangering people is significantly higher than in other clusters. Meanwhile, the average number of criminal activities classified as stalking, harassment, threatening behaviour, arson, burglary, break, and entry is also more significant than in others. </w:t>
      </w:r>
    </w:p>
    <w:p w14:paraId="022D70CC" w14:textId="58D77611" w:rsidR="002B696F" w:rsidRDefault="002B696F" w:rsidP="00B15D84">
      <w:pPr>
        <w:spacing w:line="276" w:lineRule="auto"/>
        <w:jc w:val="both"/>
        <w:rPr>
          <w:rFonts w:ascii="Cambria" w:eastAsia="Times New Roman" w:hAnsi="Cambria" w:cstheme="minorHAnsi"/>
          <w:color w:val="000000" w:themeColor="text1"/>
        </w:rPr>
      </w:pPr>
    </w:p>
    <w:p w14:paraId="5CD9625C" w14:textId="707C5514"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Rental</w:t>
      </w:r>
    </w:p>
    <w:p w14:paraId="244CEE65" w14:textId="570E4E94"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This cluster possesses a relatively small rental property market. The average number of rental properties is low, while the average median price is significantly below average, with the </w:t>
      </w:r>
      <w:r w:rsidR="00E93BEB" w:rsidRPr="002B696F">
        <w:rPr>
          <w:rFonts w:ascii="Cambria" w:eastAsia="Times New Roman" w:hAnsi="Cambria" w:cstheme="minorHAnsi"/>
          <w:color w:val="000000" w:themeColor="text1"/>
        </w:rPr>
        <w:t>second lowest</w:t>
      </w:r>
      <w:r w:rsidRPr="002B696F">
        <w:rPr>
          <w:rFonts w:ascii="Cambria" w:eastAsia="Times New Roman" w:hAnsi="Cambria" w:cstheme="minorHAnsi"/>
          <w:color w:val="000000" w:themeColor="text1"/>
        </w:rPr>
        <w:t xml:space="preserve"> among clusters. </w:t>
      </w:r>
    </w:p>
    <w:p w14:paraId="36625995" w14:textId="5AE969E4" w:rsidR="002B696F" w:rsidRDefault="002B696F" w:rsidP="00B15D84">
      <w:pPr>
        <w:spacing w:line="276" w:lineRule="auto"/>
        <w:jc w:val="both"/>
        <w:rPr>
          <w:rFonts w:ascii="Cambria" w:eastAsia="Times New Roman" w:hAnsi="Cambria" w:cstheme="minorHAnsi"/>
          <w:color w:val="000000" w:themeColor="text1"/>
        </w:rPr>
      </w:pPr>
    </w:p>
    <w:p w14:paraId="47903FC5" w14:textId="27801596"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Venue</w:t>
      </w:r>
    </w:p>
    <w:p w14:paraId="76137F25"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On average, these suburbs have very few venue activities. Restaurants and recreational activities are available, but their numbers are limited. Furthermore, these suburbs have the smallest number of cafes on average compared to other clusters. In contrast, many shopping options are available in these suburbs compared with other venue categories. The most three typical venues are ice cream shops, vintage stores, bakeries.</w:t>
      </w:r>
    </w:p>
    <w:p w14:paraId="65019C5C" w14:textId="77C8E166" w:rsidR="002B696F" w:rsidRDefault="002B696F" w:rsidP="00B15D84">
      <w:pPr>
        <w:spacing w:line="276" w:lineRule="auto"/>
        <w:jc w:val="both"/>
        <w:rPr>
          <w:rFonts w:ascii="Cambria" w:eastAsia="Times New Roman" w:hAnsi="Cambria" w:cstheme="minorHAnsi"/>
          <w:color w:val="000000" w:themeColor="text1"/>
        </w:rPr>
      </w:pPr>
    </w:p>
    <w:p w14:paraId="09D8613F"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D176FF9" w14:textId="77777777"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4</w:t>
      </w:r>
    </w:p>
    <w:p w14:paraId="172F853E"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1517509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suburbs classified in this cluster are very well balanced in every sector. </w:t>
      </w:r>
    </w:p>
    <w:p w14:paraId="3A7AE1F5" w14:textId="5DFDE6B2" w:rsidR="002B696F" w:rsidRDefault="002B696F" w:rsidP="00B15D84">
      <w:pPr>
        <w:spacing w:line="276" w:lineRule="auto"/>
        <w:jc w:val="both"/>
        <w:rPr>
          <w:rFonts w:ascii="Cambria" w:eastAsia="Times New Roman" w:hAnsi="Cambria" w:cstheme="minorHAnsi"/>
          <w:color w:val="000000" w:themeColor="text1"/>
        </w:rPr>
      </w:pPr>
    </w:p>
    <w:p w14:paraId="70881866" w14:textId="3119FF8E"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Distance</w:t>
      </w:r>
    </w:p>
    <w:p w14:paraId="173B4395"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These suburbs are the second closest to the office on average. During peak hours, driving to work takes about 10-15 minutes, but also, public transportations are very accessible in these suburbs. </w:t>
      </w:r>
    </w:p>
    <w:p w14:paraId="579C5ADB" w14:textId="4D6DA99A" w:rsidR="002B696F" w:rsidRDefault="002B696F" w:rsidP="00B15D84">
      <w:pPr>
        <w:spacing w:line="276" w:lineRule="auto"/>
        <w:jc w:val="both"/>
        <w:rPr>
          <w:rFonts w:ascii="Cambria" w:eastAsia="Times New Roman" w:hAnsi="Cambria" w:cstheme="minorHAnsi"/>
          <w:color w:val="000000" w:themeColor="text1"/>
        </w:rPr>
      </w:pPr>
    </w:p>
    <w:p w14:paraId="03104992" w14:textId="73310C06"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Crime</w:t>
      </w:r>
    </w:p>
    <w:p w14:paraId="24567873" w14:textId="1BAD2FB6"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Moreover, crime rates are consistently low across all categories. The most frequent crimes are theft, burglary, break and entry, and robbery. Additionally, it is worth mentioning that the distribution of the crime incidents across categories is reasonably </w:t>
      </w:r>
      <w:r w:rsidR="00E93BEB" w:rsidRPr="002B696F">
        <w:rPr>
          <w:rFonts w:ascii="Cambria" w:eastAsia="Times New Roman" w:hAnsi="Cambria" w:cstheme="minorHAnsi"/>
          <w:color w:val="000000" w:themeColor="text1"/>
        </w:rPr>
        <w:t>like</w:t>
      </w:r>
      <w:r w:rsidRPr="002B696F">
        <w:rPr>
          <w:rFonts w:ascii="Cambria" w:eastAsia="Times New Roman" w:hAnsi="Cambria" w:cstheme="minorHAnsi"/>
          <w:color w:val="000000" w:themeColor="text1"/>
        </w:rPr>
        <w:t xml:space="preserve"> the one observed in Cluster 1 and 2. </w:t>
      </w:r>
    </w:p>
    <w:p w14:paraId="2457950B" w14:textId="5E0C1FD9" w:rsidR="002B696F" w:rsidRDefault="002B696F" w:rsidP="00B15D84">
      <w:pPr>
        <w:spacing w:line="276" w:lineRule="auto"/>
        <w:jc w:val="both"/>
        <w:rPr>
          <w:rFonts w:ascii="Cambria" w:eastAsia="Times New Roman" w:hAnsi="Cambria" w:cstheme="minorHAnsi"/>
          <w:color w:val="000000" w:themeColor="text1"/>
        </w:rPr>
      </w:pPr>
    </w:p>
    <w:p w14:paraId="122EB3A8" w14:textId="478CB71D"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Rental</w:t>
      </w:r>
    </w:p>
    <w:p w14:paraId="4EFD827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Meanwhile, this cluster has the second-largest rental property market among clusters. Moreover, the rental price is at average compared with the other clusters. Therefore, it is evident that searching for a rental property at a reasonable price is notably straightforward.</w:t>
      </w:r>
    </w:p>
    <w:p w14:paraId="6E83D7CA" w14:textId="026C2DB5" w:rsidR="002B696F" w:rsidRDefault="002B696F" w:rsidP="00B15D84">
      <w:pPr>
        <w:spacing w:line="276" w:lineRule="auto"/>
        <w:jc w:val="both"/>
        <w:rPr>
          <w:rFonts w:ascii="Cambria" w:eastAsia="Times New Roman" w:hAnsi="Cambria" w:cstheme="minorHAnsi"/>
          <w:color w:val="000000" w:themeColor="text1"/>
        </w:rPr>
      </w:pPr>
    </w:p>
    <w:p w14:paraId="16A3FB23" w14:textId="77777777" w:rsidR="00BF523E" w:rsidRDefault="00BF523E" w:rsidP="00B15D84">
      <w:pPr>
        <w:spacing w:line="276" w:lineRule="auto"/>
        <w:jc w:val="both"/>
        <w:rPr>
          <w:rFonts w:ascii="Cambria" w:eastAsia="Times New Roman" w:hAnsi="Cambria" w:cstheme="minorHAnsi"/>
          <w:color w:val="000000" w:themeColor="text1"/>
        </w:rPr>
      </w:pPr>
    </w:p>
    <w:p w14:paraId="15AB0114" w14:textId="4CF661F1"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lastRenderedPageBreak/>
        <w:t>Venue</w:t>
      </w:r>
    </w:p>
    <w:p w14:paraId="52FA4D2E"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These suburbs offer a comprehensive range of activities. Meanwhile, the average quantity of venues is the second largest amongst clusters. Additionally, apart from Cluster 1, the average volume of venues in each category is 60% more than other clusters. Especially in food places, the difference in number exceeds more than 300%. The most three typical venues are cafés, coffee shops, zoo exhibits among themselves. </w:t>
      </w:r>
    </w:p>
    <w:p w14:paraId="676FADA8" w14:textId="39630417" w:rsidR="002B696F" w:rsidRDefault="002B696F" w:rsidP="00B15D84">
      <w:pPr>
        <w:spacing w:line="276" w:lineRule="auto"/>
        <w:jc w:val="both"/>
        <w:rPr>
          <w:rFonts w:ascii="Cambria" w:eastAsia="Times New Roman" w:hAnsi="Cambria" w:cstheme="minorHAnsi"/>
          <w:color w:val="000000" w:themeColor="text1"/>
        </w:rPr>
      </w:pPr>
    </w:p>
    <w:p w14:paraId="26A0AA18" w14:textId="77777777" w:rsidR="00E93BEB" w:rsidRPr="002B696F" w:rsidRDefault="00E93BEB" w:rsidP="00B15D84">
      <w:pPr>
        <w:spacing w:line="276" w:lineRule="auto"/>
        <w:jc w:val="both"/>
        <w:rPr>
          <w:rFonts w:ascii="Cambria" w:eastAsia="Times New Roman" w:hAnsi="Cambria" w:cstheme="minorHAnsi"/>
          <w:color w:val="000000" w:themeColor="text1"/>
        </w:rPr>
      </w:pPr>
    </w:p>
    <w:p w14:paraId="4265FEF7" w14:textId="77777777"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5</w:t>
      </w:r>
    </w:p>
    <w:p w14:paraId="5DF32A0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549F9E97"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cluster consists of tranquil suburbs having the most distance to the office and monotonous activities.</w:t>
      </w:r>
    </w:p>
    <w:p w14:paraId="0A93D71B" w14:textId="23182A94" w:rsidR="002B696F" w:rsidRDefault="002B696F" w:rsidP="00B15D84">
      <w:pPr>
        <w:spacing w:line="276" w:lineRule="auto"/>
        <w:jc w:val="both"/>
        <w:rPr>
          <w:rFonts w:ascii="Cambria" w:eastAsia="Times New Roman" w:hAnsi="Cambria" w:cstheme="minorHAnsi"/>
          <w:color w:val="000000" w:themeColor="text1"/>
        </w:rPr>
      </w:pPr>
    </w:p>
    <w:p w14:paraId="712622F0" w14:textId="1C072789"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Distance</w:t>
      </w:r>
    </w:p>
    <w:p w14:paraId="64AFEEE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suburbs are highly distant from the office. In peak hours, driving to the office takes close to 30 minutes. Furthermore, public transportation is inaccessible in comparison with other suburbs. </w:t>
      </w:r>
    </w:p>
    <w:p w14:paraId="4C6C70A0" w14:textId="598481E4" w:rsidR="002B696F" w:rsidRDefault="002B696F" w:rsidP="00B15D84">
      <w:pPr>
        <w:spacing w:line="276" w:lineRule="auto"/>
        <w:jc w:val="both"/>
        <w:rPr>
          <w:rFonts w:ascii="Cambria" w:eastAsia="Times New Roman" w:hAnsi="Cambria" w:cstheme="minorHAnsi"/>
          <w:color w:val="000000" w:themeColor="text1"/>
        </w:rPr>
      </w:pPr>
    </w:p>
    <w:p w14:paraId="4B7800D6" w14:textId="387838DB"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Crime</w:t>
      </w:r>
    </w:p>
    <w:p w14:paraId="40B6A19E" w14:textId="6A70B9E2" w:rsidR="00E93BEB"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Criminal activities are </w:t>
      </w:r>
      <w:r w:rsidR="00D43876">
        <w:rPr>
          <w:rFonts w:ascii="Cambria" w:eastAsia="Times New Roman" w:hAnsi="Cambria" w:cstheme="minorHAnsi"/>
          <w:color w:val="000000" w:themeColor="text1"/>
        </w:rPr>
        <w:t>minimised</w:t>
      </w:r>
      <w:r w:rsidRPr="002B696F">
        <w:rPr>
          <w:rFonts w:ascii="Cambria" w:eastAsia="Times New Roman" w:hAnsi="Cambria" w:cstheme="minorHAnsi"/>
          <w:color w:val="000000" w:themeColor="text1"/>
        </w:rPr>
        <w:t xml:space="preserve"> to less than 5% of Cluster 1 on average across categories. </w:t>
      </w:r>
    </w:p>
    <w:p w14:paraId="01980945" w14:textId="77777777" w:rsidR="002241F9" w:rsidRPr="002B696F" w:rsidRDefault="002241F9" w:rsidP="00B15D84">
      <w:pPr>
        <w:spacing w:line="276" w:lineRule="auto"/>
        <w:jc w:val="both"/>
        <w:rPr>
          <w:rFonts w:ascii="Cambria" w:eastAsia="Times New Roman" w:hAnsi="Cambria" w:cstheme="minorHAnsi"/>
          <w:color w:val="000000" w:themeColor="text1"/>
        </w:rPr>
      </w:pPr>
    </w:p>
    <w:p w14:paraId="2377BEB8" w14:textId="711BE743" w:rsidR="00E93BEB" w:rsidRPr="00E93BEB"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Rental</w:t>
      </w:r>
    </w:p>
    <w:p w14:paraId="79203DD7" w14:textId="772A0E69"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Meanwhile, a limited number of properties are available for rent in association with a reasonable average rental price. </w:t>
      </w:r>
    </w:p>
    <w:p w14:paraId="64F165BA" w14:textId="5683FC36" w:rsidR="002B696F" w:rsidRDefault="002B696F" w:rsidP="00B15D84">
      <w:pPr>
        <w:spacing w:line="276" w:lineRule="auto"/>
        <w:jc w:val="both"/>
        <w:rPr>
          <w:rFonts w:ascii="Cambria" w:eastAsia="Times New Roman" w:hAnsi="Cambria" w:cstheme="minorHAnsi"/>
          <w:color w:val="000000" w:themeColor="text1"/>
        </w:rPr>
      </w:pPr>
    </w:p>
    <w:p w14:paraId="206F7BA9" w14:textId="3B019A72"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Venue</w:t>
      </w:r>
    </w:p>
    <w:p w14:paraId="1BD87DE5"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In this cluster, the average number of venue activities is minimal. Cafés are the most common venue category. Additionally, the number of cafés is at the equivalent level as the one found in Cluster 2. The top three most common venues are cafés, pizza places, and bakeries.</w:t>
      </w:r>
    </w:p>
    <w:p w14:paraId="5B626E31"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A2A29E3"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6E95CC5E" w14:textId="2C7735CC"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6</w:t>
      </w:r>
    </w:p>
    <w:p w14:paraId="03CE295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 </w:t>
      </w:r>
    </w:p>
    <w:p w14:paraId="171587F7"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This cluster contains suburbs that have the lowest numbers in both crime rates and rental prices on averages. </w:t>
      </w:r>
    </w:p>
    <w:p w14:paraId="300DC488" w14:textId="478ED68A" w:rsidR="002B696F" w:rsidRDefault="002B696F" w:rsidP="00B15D84">
      <w:pPr>
        <w:spacing w:line="276" w:lineRule="auto"/>
        <w:jc w:val="both"/>
        <w:rPr>
          <w:rFonts w:ascii="Cambria" w:eastAsia="Times New Roman" w:hAnsi="Cambria" w:cstheme="minorHAnsi"/>
          <w:color w:val="000000" w:themeColor="text1"/>
        </w:rPr>
      </w:pPr>
    </w:p>
    <w:p w14:paraId="4DC93EC7" w14:textId="0464B16F"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Distance</w:t>
      </w:r>
    </w:p>
    <w:p w14:paraId="0214FC1A" w14:textId="76E410C9"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average travel distance from these clusters to the office is slightly longer than the average. During peak hours, driving time is approximately 15-20 minutes. Meanwhile, the </w:t>
      </w:r>
      <w:r w:rsidRPr="002B696F">
        <w:rPr>
          <w:rFonts w:ascii="Cambria" w:eastAsia="Times New Roman" w:hAnsi="Cambria" w:cstheme="minorHAnsi"/>
          <w:color w:val="000000" w:themeColor="text1"/>
        </w:rPr>
        <w:lastRenderedPageBreak/>
        <w:t>number of public transportation facilities is adequate, making public transportations relatively accessible.</w:t>
      </w:r>
    </w:p>
    <w:p w14:paraId="2932F861" w14:textId="4629E353"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Crime</w:t>
      </w:r>
    </w:p>
    <w:p w14:paraId="7A1824EB"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These suburbs have the lowest average number of crime incidents amongst clusters. The only comparable crime category is dangerous and negligent acts endangering people. </w:t>
      </w:r>
    </w:p>
    <w:p w14:paraId="0B4D4369" w14:textId="5002BB85" w:rsidR="002B696F" w:rsidRDefault="002B696F" w:rsidP="00B15D84">
      <w:pPr>
        <w:spacing w:line="276" w:lineRule="auto"/>
        <w:jc w:val="both"/>
        <w:rPr>
          <w:rFonts w:ascii="Cambria" w:eastAsia="Times New Roman" w:hAnsi="Cambria" w:cstheme="minorHAnsi"/>
          <w:color w:val="000000" w:themeColor="text1"/>
        </w:rPr>
      </w:pPr>
    </w:p>
    <w:p w14:paraId="13E0CB64" w14:textId="094014DC"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Rental</w:t>
      </w:r>
    </w:p>
    <w:p w14:paraId="2E1FDD40"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rental market has slightly fewer properties available than the average. However, the average rental price is the cheapest compared with other clusters. </w:t>
      </w:r>
    </w:p>
    <w:p w14:paraId="1777AC61" w14:textId="6159527F" w:rsidR="002B696F" w:rsidRDefault="002B696F" w:rsidP="00B15D84">
      <w:pPr>
        <w:spacing w:line="276" w:lineRule="auto"/>
        <w:jc w:val="both"/>
        <w:rPr>
          <w:rFonts w:ascii="Cambria" w:eastAsia="Times New Roman" w:hAnsi="Cambria" w:cstheme="minorHAnsi"/>
          <w:color w:val="000000" w:themeColor="text1"/>
        </w:rPr>
      </w:pPr>
    </w:p>
    <w:p w14:paraId="3FCA11FF" w14:textId="327F03DA"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Venue</w:t>
      </w:r>
    </w:p>
    <w:p w14:paraId="651CCDB1"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While many activities can be observed in categories like cafés and shopping, dining places and leisure facilities are inadequate compared to those in other suburbs. The top three most common venues are cafés, fast food restaurants, and bakeries.</w:t>
      </w:r>
    </w:p>
    <w:p w14:paraId="1D0BF1F2" w14:textId="3BDC08C5" w:rsidR="002B696F" w:rsidRDefault="002B696F" w:rsidP="00B15D84">
      <w:pPr>
        <w:spacing w:line="276" w:lineRule="auto"/>
        <w:jc w:val="both"/>
        <w:rPr>
          <w:rFonts w:ascii="Cambria" w:eastAsia="Times New Roman" w:hAnsi="Cambria" w:cstheme="minorHAnsi"/>
          <w:color w:val="000000" w:themeColor="text1"/>
        </w:rPr>
      </w:pPr>
    </w:p>
    <w:p w14:paraId="034944B6" w14:textId="77777777" w:rsidR="00E93BEB" w:rsidRPr="002B696F" w:rsidRDefault="00E93BEB" w:rsidP="00B15D84">
      <w:pPr>
        <w:spacing w:line="276" w:lineRule="auto"/>
        <w:jc w:val="both"/>
        <w:rPr>
          <w:rFonts w:ascii="Cambria" w:eastAsia="Times New Roman" w:hAnsi="Cambria" w:cstheme="minorHAnsi"/>
          <w:color w:val="000000" w:themeColor="text1"/>
        </w:rPr>
      </w:pPr>
    </w:p>
    <w:p w14:paraId="6E4D80F1" w14:textId="4379A336"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7</w:t>
      </w:r>
    </w:p>
    <w:p w14:paraId="2E5887F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15644C6C"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character of this cluster is the high crime rate in conjunction with a high average rental price.</w:t>
      </w:r>
    </w:p>
    <w:p w14:paraId="50C68178" w14:textId="77777777" w:rsidR="00E93BEB" w:rsidRDefault="00E93BEB" w:rsidP="00B15D84">
      <w:pPr>
        <w:spacing w:line="276" w:lineRule="auto"/>
        <w:jc w:val="both"/>
        <w:rPr>
          <w:rFonts w:ascii="Cambria" w:eastAsia="Times New Roman" w:hAnsi="Cambria" w:cstheme="minorHAnsi"/>
          <w:color w:val="000000" w:themeColor="text1"/>
        </w:rPr>
      </w:pPr>
    </w:p>
    <w:p w14:paraId="6476B4BE" w14:textId="69027126"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Distance</w:t>
      </w:r>
    </w:p>
    <w:p w14:paraId="4B7AED5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average travel distance between the office and these suburbs is at the median level, and the driving time is between 15 and 20 minutes during peak hours. Moreover, the number of transportation facilities is adequate to provide easy access to public transportations. </w:t>
      </w:r>
    </w:p>
    <w:p w14:paraId="45F0EFE3" w14:textId="1DBBBEA3" w:rsidR="002B696F" w:rsidRDefault="002B696F" w:rsidP="00B15D84">
      <w:pPr>
        <w:spacing w:line="276" w:lineRule="auto"/>
        <w:jc w:val="both"/>
        <w:rPr>
          <w:rFonts w:ascii="Cambria" w:eastAsia="Times New Roman" w:hAnsi="Cambria" w:cstheme="minorHAnsi"/>
          <w:color w:val="000000" w:themeColor="text1"/>
        </w:rPr>
      </w:pPr>
    </w:p>
    <w:p w14:paraId="0E39F5A1" w14:textId="362917B2"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Crime</w:t>
      </w:r>
    </w:p>
    <w:p w14:paraId="472FAEE8"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activity degree of criminal incidents is moderate in categories, such as stalking, harassment, threatening behaviour, burglary, and break and entry. In addition, the average numbers of crimes in the rest of the categories are not significant, </w:t>
      </w:r>
      <w:proofErr w:type="gramStart"/>
      <w:r w:rsidRPr="002B696F">
        <w:rPr>
          <w:rFonts w:ascii="Cambria" w:eastAsia="Times New Roman" w:hAnsi="Cambria" w:cstheme="minorHAnsi"/>
          <w:color w:val="000000" w:themeColor="text1"/>
        </w:rPr>
        <w:t>yet,</w:t>
      </w:r>
      <w:proofErr w:type="gramEnd"/>
      <w:r w:rsidRPr="002B696F">
        <w:rPr>
          <w:rFonts w:ascii="Cambria" w:eastAsia="Times New Roman" w:hAnsi="Cambria" w:cstheme="minorHAnsi"/>
          <w:color w:val="000000" w:themeColor="text1"/>
        </w:rPr>
        <w:t xml:space="preserve"> they are still above the median value. </w:t>
      </w:r>
    </w:p>
    <w:p w14:paraId="0B55D326" w14:textId="617ECA46" w:rsidR="002B696F" w:rsidRDefault="002B696F" w:rsidP="00B15D84">
      <w:pPr>
        <w:spacing w:line="276" w:lineRule="auto"/>
        <w:jc w:val="both"/>
        <w:rPr>
          <w:rFonts w:ascii="Cambria" w:eastAsia="Times New Roman" w:hAnsi="Cambria" w:cstheme="minorHAnsi"/>
          <w:color w:val="000000" w:themeColor="text1"/>
        </w:rPr>
      </w:pPr>
    </w:p>
    <w:p w14:paraId="5822CBA0" w14:textId="37F6B8BF"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Rental</w:t>
      </w:r>
    </w:p>
    <w:p w14:paraId="76921C9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average number of rental properties is at the median value compared with other clusters. Meanwhile, the median rental price amongst these suburbs is comparatively higher than the median value amongst the clusters. It suggests that finding a rental property at an affordable price might be challenging. </w:t>
      </w:r>
    </w:p>
    <w:p w14:paraId="5E609BA2" w14:textId="0F1A59C5" w:rsidR="002B696F" w:rsidRDefault="002B696F" w:rsidP="00B15D84">
      <w:pPr>
        <w:spacing w:line="276" w:lineRule="auto"/>
        <w:jc w:val="both"/>
        <w:rPr>
          <w:rFonts w:ascii="Cambria" w:eastAsia="Times New Roman" w:hAnsi="Cambria" w:cstheme="minorHAnsi"/>
          <w:color w:val="000000" w:themeColor="text1"/>
        </w:rPr>
      </w:pPr>
    </w:p>
    <w:p w14:paraId="00F2A101" w14:textId="181F5BAF"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Venue</w:t>
      </w:r>
    </w:p>
    <w:p w14:paraId="6B9B320D" w14:textId="553D2C6C" w:rsidR="00E93BEB"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The cluster contains a variety of venues. The number of restaurants is equivalent to the one obtained in Cluster 6, while the number of activities across the rest of the categories </w:t>
      </w:r>
      <w:r w:rsidRPr="002B696F">
        <w:rPr>
          <w:rFonts w:ascii="Cambria" w:eastAsia="Times New Roman" w:hAnsi="Cambria" w:cstheme="minorHAnsi"/>
          <w:color w:val="000000" w:themeColor="text1"/>
        </w:rPr>
        <w:lastRenderedPageBreak/>
        <w:t>matches the numbers observed in Cluster 0. The top three most common venues are cafés, convenience stores, and Italian restaurants. </w:t>
      </w:r>
    </w:p>
    <w:p w14:paraId="2B9B2D44" w14:textId="74578B27" w:rsidR="002B696F" w:rsidRPr="002B696F" w:rsidRDefault="002B696F" w:rsidP="00B15D84">
      <w:pPr>
        <w:spacing w:line="276" w:lineRule="auto"/>
        <w:jc w:val="both"/>
        <w:rPr>
          <w:rFonts w:ascii="Cambria" w:eastAsia="Times New Roman" w:hAnsi="Cambria" w:cstheme="minorHAnsi"/>
          <w:b/>
          <w:bCs/>
          <w:color w:val="000000" w:themeColor="text1"/>
          <w:sz w:val="28"/>
          <w:szCs w:val="28"/>
        </w:rPr>
      </w:pPr>
      <w:r w:rsidRPr="002B696F">
        <w:rPr>
          <w:rFonts w:ascii="Cambria" w:eastAsia="Times New Roman" w:hAnsi="Cambria" w:cstheme="minorHAnsi"/>
          <w:b/>
          <w:bCs/>
          <w:color w:val="000000" w:themeColor="text1"/>
          <w:sz w:val="28"/>
          <w:szCs w:val="28"/>
        </w:rPr>
        <w:t>Cluster 8</w:t>
      </w:r>
    </w:p>
    <w:p w14:paraId="7B245CF2"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Profile:</w:t>
      </w:r>
    </w:p>
    <w:p w14:paraId="3D0EA88D"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This cluster consists of suburbs possessing extremely high average rental prices with the best-ranking accessibility to public transportation.</w:t>
      </w:r>
    </w:p>
    <w:p w14:paraId="7664EDC7" w14:textId="0695BBCA" w:rsidR="002B696F" w:rsidRDefault="002B696F" w:rsidP="00B15D84">
      <w:pPr>
        <w:spacing w:line="276" w:lineRule="auto"/>
        <w:jc w:val="both"/>
        <w:rPr>
          <w:rFonts w:ascii="Cambria" w:eastAsia="Times New Roman" w:hAnsi="Cambria" w:cstheme="minorHAnsi"/>
          <w:color w:val="000000" w:themeColor="text1"/>
        </w:rPr>
      </w:pPr>
    </w:p>
    <w:p w14:paraId="3951E41D" w14:textId="138653E5"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Distance</w:t>
      </w:r>
    </w:p>
    <w:p w14:paraId="1902F337"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Cluster 8 possesses an average Euclidean distance to the office equivalent to Cluster 3 and 7, slightly above the median amongst clusters. The commute takes around 15-20 minutes. In addition, public transportation is available everywhere, making them the most convenient suburb for transit. </w:t>
      </w:r>
    </w:p>
    <w:p w14:paraId="21394BA4" w14:textId="234D3B54" w:rsidR="002B696F" w:rsidRDefault="002B696F" w:rsidP="00B15D84">
      <w:pPr>
        <w:spacing w:line="276" w:lineRule="auto"/>
        <w:jc w:val="both"/>
        <w:rPr>
          <w:rFonts w:ascii="Cambria" w:eastAsia="Times New Roman" w:hAnsi="Cambria" w:cstheme="minorHAnsi"/>
          <w:color w:val="000000" w:themeColor="text1"/>
        </w:rPr>
      </w:pPr>
    </w:p>
    <w:p w14:paraId="64E9D5C3" w14:textId="2FE5861E"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Crime</w:t>
      </w:r>
    </w:p>
    <w:p w14:paraId="2E179112"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These suburbs have a small number of crime incidents on average. In addition, criminal activities are evenly distributed across crime categories. </w:t>
      </w:r>
    </w:p>
    <w:p w14:paraId="592525BF" w14:textId="135704A4" w:rsidR="002B696F" w:rsidRDefault="002B696F" w:rsidP="00B15D84">
      <w:pPr>
        <w:spacing w:line="276" w:lineRule="auto"/>
        <w:jc w:val="both"/>
        <w:rPr>
          <w:rFonts w:ascii="Cambria" w:eastAsia="Times New Roman" w:hAnsi="Cambria" w:cstheme="minorHAnsi"/>
          <w:color w:val="000000" w:themeColor="text1"/>
        </w:rPr>
      </w:pPr>
    </w:p>
    <w:p w14:paraId="0C59D5F5" w14:textId="38F12410"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Rental</w:t>
      </w:r>
    </w:p>
    <w:p w14:paraId="0125F1CC"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highest average rental price in conjunction with the lowest rental properties makes it impossible to rent an affordable place in these suburbs.</w:t>
      </w:r>
    </w:p>
    <w:p w14:paraId="6A1A8A7E" w14:textId="173FEA5A" w:rsidR="00E93BEB" w:rsidRDefault="00E93BEB" w:rsidP="00B15D84">
      <w:pPr>
        <w:spacing w:line="276" w:lineRule="auto"/>
        <w:jc w:val="both"/>
        <w:rPr>
          <w:rFonts w:ascii="Cambria" w:eastAsia="Times New Roman" w:hAnsi="Cambria" w:cstheme="minorHAnsi"/>
          <w:color w:val="000000" w:themeColor="text1"/>
        </w:rPr>
      </w:pPr>
    </w:p>
    <w:p w14:paraId="0A0E4BBA" w14:textId="4F77D6D6" w:rsidR="00E93BEB" w:rsidRPr="002B696F" w:rsidRDefault="00E93BEB" w:rsidP="00B15D84">
      <w:p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Venue</w:t>
      </w:r>
    </w:p>
    <w:p w14:paraId="1F940D60"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A significant number of venue activities are observed in the cluster. The number of cafés, recreation activities, and shopping stores is considerably higher than in most clusters, whereas restaurants are close to the median. The top three most common venues are cafés, grocery stores, and bakeries. </w:t>
      </w:r>
    </w:p>
    <w:p w14:paraId="0DD1CEB8"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22F6167A"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55C8FF91" w14:textId="64EF1E3E" w:rsidR="002B696F" w:rsidRPr="00E93BEB" w:rsidRDefault="002B696F" w:rsidP="00E93BEB">
      <w:pPr>
        <w:pStyle w:val="ListParagraph"/>
        <w:numPr>
          <w:ilvl w:val="2"/>
          <w:numId w:val="16"/>
        </w:numPr>
        <w:spacing w:line="276" w:lineRule="auto"/>
        <w:jc w:val="both"/>
        <w:rPr>
          <w:rFonts w:ascii="Cambria" w:eastAsia="Times New Roman" w:hAnsi="Cambria" w:cstheme="minorHAnsi"/>
          <w:b/>
          <w:bCs/>
          <w:color w:val="000000" w:themeColor="text1"/>
        </w:rPr>
      </w:pPr>
      <w:r w:rsidRPr="00E93BEB">
        <w:rPr>
          <w:rFonts w:ascii="Cambria" w:eastAsia="Times New Roman" w:hAnsi="Cambria" w:cstheme="minorHAnsi"/>
          <w:b/>
          <w:bCs/>
          <w:color w:val="000000" w:themeColor="text1"/>
        </w:rPr>
        <w:t>Which clusters will be the best fit for our current objective?</w:t>
      </w:r>
    </w:p>
    <w:p w14:paraId="1B012ED3"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In order to answer this question, it is crucial to elucidate which sector or sectors that the client values the most. There could be multiple combinations of weights to address this question, and the client can decide the distribution of the weights based on their interests. In this case, we assumed the weights are evenly distributed across sectors. </w:t>
      </w:r>
    </w:p>
    <w:p w14:paraId="176E23A1"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77599C32" w14:textId="77777777" w:rsidR="002B696F" w:rsidRPr="002B696F" w:rsidRDefault="002B696F" w:rsidP="00B15D84">
      <w:pPr>
        <w:numPr>
          <w:ilvl w:val="0"/>
          <w:numId w:val="4"/>
        </w:num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b/>
          <w:bCs/>
          <w:color w:val="000000" w:themeColor="text1"/>
        </w:rPr>
        <w:t>Evenly distribute weights on sectors.</w:t>
      </w:r>
    </w:p>
    <w:p w14:paraId="43CA19A8"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Suppose the weights are evenly distributed between sectors. In that case, suburbs found in Cluster 0, 4, 6 could be the potential targets based on established profiles of each cluster above. These suburbs offer a safe, entertained, convenient, and affordable environment. </w:t>
      </w:r>
    </w:p>
    <w:p w14:paraId="3B4726A9"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33A2F910" w14:textId="09631F58" w:rsid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Among these suburbs, suburbs in Cluster 4 could become the best options compared with others. The most substantial advantage of suburbs in Cluster 4 is that they possess the shortest travel time in conjunction with the most convenient public transportation </w:t>
      </w:r>
      <w:r w:rsidRPr="002B696F">
        <w:rPr>
          <w:rFonts w:ascii="Cambria" w:eastAsia="Times New Roman" w:hAnsi="Cambria" w:cstheme="minorHAnsi"/>
          <w:color w:val="000000" w:themeColor="text1"/>
        </w:rPr>
        <w:lastRenderedPageBreak/>
        <w:t xml:space="preserve">system and hold the most comprehensive range of venues in different categories. Furthermore, Although the suburbs in Cluster 4 </w:t>
      </w:r>
      <w:r w:rsidR="001975B9" w:rsidRPr="002B696F">
        <w:rPr>
          <w:rFonts w:ascii="Cambria" w:eastAsia="Times New Roman" w:hAnsi="Cambria" w:cstheme="minorHAnsi"/>
          <w:color w:val="000000" w:themeColor="text1"/>
        </w:rPr>
        <w:t>have</w:t>
      </w:r>
      <w:r w:rsidRPr="002B696F">
        <w:rPr>
          <w:rFonts w:ascii="Cambria" w:eastAsia="Times New Roman" w:hAnsi="Cambria" w:cstheme="minorHAnsi"/>
          <w:color w:val="000000" w:themeColor="text1"/>
        </w:rPr>
        <w:t xml:space="preserve"> a significantly higher median rental price than the others in Cluster 6, the bigger rental market that suburbs in Cluster 4 possess offers a tremendous variety of options when hunting a rental property. Finally, regarding personal safety, the average number of crime incidents reported in the suburbs from Cluster 4 is significantly higher than those observed in Cluster 0 and 6. However, living in the suburbs from Cluster 4 is still considered safe since the average crime rates across categories are equivalent to the median value amongst clusters. </w:t>
      </w:r>
    </w:p>
    <w:p w14:paraId="3AB62D43" w14:textId="79F34950" w:rsidR="00783516" w:rsidRDefault="00783516" w:rsidP="00B15D84">
      <w:pPr>
        <w:spacing w:line="276" w:lineRule="auto"/>
        <w:jc w:val="both"/>
        <w:rPr>
          <w:rFonts w:ascii="Cambria" w:eastAsia="Times New Roman" w:hAnsi="Cambria" w:cstheme="minorHAnsi"/>
          <w:color w:val="000000" w:themeColor="text1"/>
        </w:rPr>
      </w:pPr>
    </w:p>
    <w:p w14:paraId="05508A70" w14:textId="6AEE1E58" w:rsidR="00783516" w:rsidRPr="002B696F" w:rsidRDefault="00783516"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noProof/>
          <w:color w:val="000000" w:themeColor="text1"/>
        </w:rPr>
        <w:drawing>
          <wp:inline distT="0" distB="0" distL="0" distR="0" wp14:anchorId="4C0F0D2E" wp14:editId="0CC21A1F">
            <wp:extent cx="5731510" cy="471360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713605"/>
                    </a:xfrm>
                    <a:prstGeom prst="rect">
                      <a:avLst/>
                    </a:prstGeom>
                  </pic:spPr>
                </pic:pic>
              </a:graphicData>
            </a:graphic>
          </wp:inline>
        </w:drawing>
      </w:r>
    </w:p>
    <w:p w14:paraId="0E39A239"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54111C27" w14:textId="03D1B799" w:rsidR="002B696F" w:rsidRPr="00E93BEB" w:rsidRDefault="002B696F" w:rsidP="00E93BEB">
      <w:pPr>
        <w:pStyle w:val="ListParagraph"/>
        <w:numPr>
          <w:ilvl w:val="0"/>
          <w:numId w:val="16"/>
        </w:numPr>
        <w:spacing w:line="276" w:lineRule="auto"/>
        <w:jc w:val="both"/>
        <w:rPr>
          <w:rFonts w:ascii="Cambria" w:eastAsia="Times New Roman" w:hAnsi="Cambria" w:cstheme="minorHAnsi"/>
          <w:b/>
          <w:bCs/>
          <w:color w:val="000000" w:themeColor="text1"/>
          <w:sz w:val="32"/>
          <w:szCs w:val="32"/>
        </w:rPr>
      </w:pPr>
      <w:r w:rsidRPr="00E93BEB">
        <w:rPr>
          <w:rFonts w:ascii="Cambria" w:eastAsia="Times New Roman" w:hAnsi="Cambria" w:cstheme="minorHAnsi"/>
          <w:b/>
          <w:bCs/>
          <w:color w:val="000000" w:themeColor="text1"/>
          <w:sz w:val="32"/>
          <w:szCs w:val="32"/>
        </w:rPr>
        <w:t>Conclusion</w:t>
      </w:r>
    </w:p>
    <w:p w14:paraId="2F71EDE5"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0C028FB"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 xml:space="preserve">In conclusion, based on our assumption that the weights are evenly distributed across commute time, safety, rental status, and surrounding activities, it is recommended to search the rental properties as the settlements for the coming overseas employees in the suburbs that obtained in Cluster 4. The advantage of these suburbs is a shorter distance travelling to the office with the second-best public transport system, a second-largest rental market in conjunction with a reasonable median rental price, and an enormous number of activities throughout categories. The only drawback of these suburbs is that </w:t>
      </w:r>
      <w:r w:rsidRPr="002B696F">
        <w:rPr>
          <w:rFonts w:ascii="Cambria" w:eastAsia="Times New Roman" w:hAnsi="Cambria" w:cstheme="minorHAnsi"/>
          <w:color w:val="000000" w:themeColor="text1"/>
        </w:rPr>
        <w:lastRenderedPageBreak/>
        <w:t>the average crime rates across crime categories are not as low as some clusters, but living in these suburbs is still considered safe, especially against personal safety. </w:t>
      </w:r>
    </w:p>
    <w:p w14:paraId="1B0FB68F"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44DB5D06" w14:textId="66F438CA" w:rsidR="002B696F" w:rsidRPr="00931F37" w:rsidRDefault="00931F37" w:rsidP="00931F37">
      <w:pPr>
        <w:pStyle w:val="ListParagraph"/>
        <w:numPr>
          <w:ilvl w:val="0"/>
          <w:numId w:val="16"/>
        </w:numPr>
        <w:spacing w:line="276" w:lineRule="auto"/>
        <w:jc w:val="both"/>
        <w:rPr>
          <w:rFonts w:ascii="Cambria" w:eastAsia="Times New Roman" w:hAnsi="Cambria" w:cstheme="minorHAnsi"/>
          <w:b/>
          <w:bCs/>
          <w:color w:val="000000" w:themeColor="text1"/>
          <w:sz w:val="32"/>
          <w:szCs w:val="32"/>
        </w:rPr>
      </w:pPr>
      <w:r>
        <w:rPr>
          <w:rFonts w:ascii="Cambria" w:eastAsia="Times New Roman" w:hAnsi="Cambria" w:cstheme="minorHAnsi"/>
          <w:b/>
          <w:bCs/>
          <w:color w:val="000000" w:themeColor="text1"/>
          <w:sz w:val="32"/>
          <w:szCs w:val="32"/>
        </w:rPr>
        <w:t>Future Work</w:t>
      </w:r>
    </w:p>
    <w:p w14:paraId="2E8C7730"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1997247A" w14:textId="609FAC9F" w:rsidR="00B10F27" w:rsidRDefault="00B42746" w:rsidP="00B15D84">
      <w:pPr>
        <w:spacing w:line="276" w:lineRule="auto"/>
        <w:jc w:val="both"/>
        <w:rPr>
          <w:rFonts w:ascii="Cambria" w:eastAsia="Times New Roman" w:hAnsi="Cambria" w:cstheme="minorHAnsi"/>
          <w:color w:val="000000" w:themeColor="text1"/>
        </w:rPr>
      </w:pPr>
      <w:r>
        <w:rPr>
          <w:rFonts w:ascii="Cambria" w:eastAsia="Times New Roman" w:hAnsi="Cambria" w:cstheme="minorHAnsi"/>
          <w:color w:val="000000" w:themeColor="text1"/>
        </w:rPr>
        <w:t>A</w:t>
      </w:r>
      <w:r w:rsidR="002B696F" w:rsidRPr="002B696F">
        <w:rPr>
          <w:rFonts w:ascii="Cambria" w:eastAsia="Times New Roman" w:hAnsi="Cambria" w:cstheme="minorHAnsi"/>
          <w:color w:val="000000" w:themeColor="text1"/>
        </w:rPr>
        <w:t xml:space="preserve"> few limitations presented in this project, </w:t>
      </w:r>
      <w:r w:rsidR="00B10F27">
        <w:rPr>
          <w:rFonts w:ascii="Cambria" w:eastAsia="Times New Roman" w:hAnsi="Cambria" w:cstheme="minorHAnsi"/>
          <w:color w:val="000000" w:themeColor="text1"/>
        </w:rPr>
        <w:t>a plan of future works</w:t>
      </w:r>
      <w:r w:rsidR="00465FD7">
        <w:rPr>
          <w:rFonts w:ascii="Cambria" w:eastAsia="Times New Roman" w:hAnsi="Cambria" w:cstheme="minorHAnsi"/>
          <w:color w:val="000000" w:themeColor="text1"/>
        </w:rPr>
        <w:t>, could</w:t>
      </w:r>
      <w:r w:rsidR="00B10F27">
        <w:rPr>
          <w:rFonts w:ascii="Cambria" w:eastAsia="Times New Roman" w:hAnsi="Cambria" w:cstheme="minorHAnsi"/>
          <w:color w:val="000000" w:themeColor="text1"/>
        </w:rPr>
        <w:t xml:space="preserve"> improve these aspects.</w:t>
      </w:r>
    </w:p>
    <w:p w14:paraId="719960D2"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24244071"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b/>
          <w:bCs/>
          <w:color w:val="000000" w:themeColor="text1"/>
        </w:rPr>
        <w:t>Inconsistent accuracy of datasets</w:t>
      </w:r>
    </w:p>
    <w:p w14:paraId="1DC8F51C" w14:textId="202DD506"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The quality of datasets that we acquired from different sources is inconsistent. Especially the rental dataset has a lot of missing data across attributes. Although we managed to fill in the missing data with information obtained from surrounding suburbs, the fabricated data could inevitably cause skewness in the dataset, leading the data analysis to conclude any unrealistic insight. Furthermore, since all the datasets were collected from free and public domains, it is vital to ensure the accuracy and reliability of the data. Unfortunately, there is no validation process during data collection and clean in this practice. </w:t>
      </w:r>
      <w:r w:rsidR="00B10F27">
        <w:rPr>
          <w:rFonts w:ascii="Cambria" w:eastAsia="Times New Roman" w:hAnsi="Cambria" w:cstheme="minorHAnsi"/>
          <w:color w:val="000000" w:themeColor="text1"/>
        </w:rPr>
        <w:t xml:space="preserve">In future, it is possible to find more reliable data </w:t>
      </w:r>
      <w:r w:rsidR="00B42746">
        <w:rPr>
          <w:rFonts w:ascii="Cambria" w:eastAsia="Times New Roman" w:hAnsi="Cambria" w:cstheme="minorHAnsi"/>
          <w:color w:val="000000" w:themeColor="text1"/>
        </w:rPr>
        <w:t>sources</w:t>
      </w:r>
      <w:r w:rsidR="00B10F27">
        <w:rPr>
          <w:rFonts w:ascii="Cambria" w:eastAsia="Times New Roman" w:hAnsi="Cambria" w:cstheme="minorHAnsi"/>
          <w:color w:val="000000" w:themeColor="text1"/>
        </w:rPr>
        <w:t xml:space="preserve">. Furthermore, it is also vital to implement a validation process to improve the accuracy and reliability of the data. </w:t>
      </w:r>
    </w:p>
    <w:p w14:paraId="417006A4" w14:textId="77777777" w:rsidR="002B696F" w:rsidRPr="002B696F" w:rsidRDefault="002B696F" w:rsidP="00B15D84">
      <w:pPr>
        <w:spacing w:line="276" w:lineRule="auto"/>
        <w:jc w:val="both"/>
        <w:rPr>
          <w:rFonts w:ascii="Cambria" w:eastAsia="Times New Roman" w:hAnsi="Cambria" w:cstheme="minorHAnsi"/>
          <w:color w:val="000000" w:themeColor="text1"/>
        </w:rPr>
      </w:pPr>
    </w:p>
    <w:p w14:paraId="01BBA8C2"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b/>
          <w:bCs/>
          <w:color w:val="000000" w:themeColor="text1"/>
        </w:rPr>
        <w:t>K-Means clustering only</w:t>
      </w:r>
    </w:p>
    <w:p w14:paraId="1745D287" w14:textId="77777777" w:rsidR="002B696F" w:rsidRPr="002B696F" w:rsidRDefault="002B696F" w:rsidP="00B15D84">
      <w:pPr>
        <w:spacing w:line="276" w:lineRule="auto"/>
        <w:jc w:val="both"/>
        <w:rPr>
          <w:rFonts w:ascii="Cambria" w:eastAsia="Times New Roman" w:hAnsi="Cambria" w:cstheme="minorHAnsi"/>
          <w:color w:val="000000" w:themeColor="text1"/>
        </w:rPr>
      </w:pPr>
      <w:r w:rsidRPr="002B696F">
        <w:rPr>
          <w:rFonts w:ascii="Cambria" w:eastAsia="Times New Roman" w:hAnsi="Cambria" w:cstheme="minorHAnsi"/>
          <w:color w:val="000000" w:themeColor="text1"/>
        </w:rPr>
        <w:t>In this practice, we only applied K-Means clustering to segment the suburbs. Although k-means clustering is an excellent choice in this simple case, it is interesting to find the best clustering method to ensure the best segmentations by exploring different clustering algorithms such as DBSCAN and hierarchy-based clustering (Agglomerative, BIRCH).</w:t>
      </w:r>
    </w:p>
    <w:p w14:paraId="12421E40" w14:textId="14098C46" w:rsidR="009022C8" w:rsidRDefault="009022C8" w:rsidP="00B15D84">
      <w:pPr>
        <w:spacing w:line="276" w:lineRule="auto"/>
        <w:jc w:val="both"/>
        <w:rPr>
          <w:rFonts w:ascii="Cambria" w:hAnsi="Cambria" w:cstheme="minorHAnsi"/>
          <w:color w:val="000000" w:themeColor="text1"/>
        </w:rPr>
      </w:pPr>
    </w:p>
    <w:p w14:paraId="4D57039D" w14:textId="587BBD3A" w:rsidR="00CD5D17" w:rsidRDefault="00CD5D17" w:rsidP="00B15D84">
      <w:pPr>
        <w:spacing w:line="276" w:lineRule="auto"/>
        <w:jc w:val="both"/>
        <w:rPr>
          <w:rFonts w:ascii="Cambria" w:hAnsi="Cambria" w:cstheme="minorHAnsi"/>
          <w:color w:val="000000" w:themeColor="text1"/>
        </w:rPr>
      </w:pPr>
    </w:p>
    <w:p w14:paraId="2BD009FC" w14:textId="0D70C353" w:rsidR="00D43876" w:rsidRPr="00B15D84" w:rsidRDefault="00D43876" w:rsidP="00B15D84">
      <w:pPr>
        <w:spacing w:line="276" w:lineRule="auto"/>
        <w:jc w:val="both"/>
        <w:rPr>
          <w:rFonts w:ascii="Cambria" w:hAnsi="Cambria" w:cstheme="minorHAnsi"/>
          <w:color w:val="000000" w:themeColor="text1"/>
        </w:rPr>
      </w:pPr>
    </w:p>
    <w:sectPr w:rsidR="00D43876" w:rsidRPr="00B15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136FB" w14:textId="77777777" w:rsidR="00BA62FB" w:rsidRDefault="00BA62FB" w:rsidP="00762D4E">
      <w:r>
        <w:separator/>
      </w:r>
    </w:p>
  </w:endnote>
  <w:endnote w:type="continuationSeparator" w:id="0">
    <w:p w14:paraId="7652F452" w14:textId="77777777" w:rsidR="00BA62FB" w:rsidRDefault="00BA62FB" w:rsidP="00762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30B62" w14:textId="77777777" w:rsidR="00BA62FB" w:rsidRDefault="00BA62FB" w:rsidP="00762D4E">
      <w:r>
        <w:separator/>
      </w:r>
    </w:p>
  </w:footnote>
  <w:footnote w:type="continuationSeparator" w:id="0">
    <w:p w14:paraId="75745794" w14:textId="77777777" w:rsidR="00BA62FB" w:rsidRDefault="00BA62FB" w:rsidP="00762D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235"/>
    <w:multiLevelType w:val="hybridMultilevel"/>
    <w:tmpl w:val="1180D64A"/>
    <w:lvl w:ilvl="0" w:tplc="57386EDE">
      <w:start w:val="2"/>
      <w:numFmt w:val="bullet"/>
      <w:lvlText w:val="-"/>
      <w:lvlJc w:val="left"/>
      <w:pPr>
        <w:ind w:left="720" w:hanging="360"/>
      </w:pPr>
      <w:rPr>
        <w:rFonts w:ascii="Cambria" w:eastAsiaTheme="minorEastAsia" w:hAnsi="Cambria"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C67EFE"/>
    <w:multiLevelType w:val="multilevel"/>
    <w:tmpl w:val="64CC44A4"/>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97D2147"/>
    <w:multiLevelType w:val="multilevel"/>
    <w:tmpl w:val="64CC44A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A440F31"/>
    <w:multiLevelType w:val="multilevel"/>
    <w:tmpl w:val="1792B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A65D2E"/>
    <w:multiLevelType w:val="hybridMultilevel"/>
    <w:tmpl w:val="75969C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D63E2D"/>
    <w:multiLevelType w:val="multilevel"/>
    <w:tmpl w:val="F688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61B52"/>
    <w:multiLevelType w:val="hybridMultilevel"/>
    <w:tmpl w:val="8B3CF400"/>
    <w:lvl w:ilvl="0" w:tplc="57386EDE">
      <w:start w:val="2"/>
      <w:numFmt w:val="bullet"/>
      <w:lvlText w:val="-"/>
      <w:lvlJc w:val="left"/>
      <w:pPr>
        <w:ind w:left="720" w:hanging="360"/>
      </w:pPr>
      <w:rPr>
        <w:rFonts w:ascii="Cambria" w:eastAsiaTheme="minorEastAsia" w:hAnsi="Cambria"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464806"/>
    <w:multiLevelType w:val="multilevel"/>
    <w:tmpl w:val="A2AE5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7A3B3B"/>
    <w:multiLevelType w:val="hybridMultilevel"/>
    <w:tmpl w:val="5F8E6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CD0E29"/>
    <w:multiLevelType w:val="multilevel"/>
    <w:tmpl w:val="64CC44A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1C76EC8"/>
    <w:multiLevelType w:val="multilevel"/>
    <w:tmpl w:val="64CC44A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3CC4EBE"/>
    <w:multiLevelType w:val="hybridMultilevel"/>
    <w:tmpl w:val="3B102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724EDF"/>
    <w:multiLevelType w:val="multilevel"/>
    <w:tmpl w:val="64CC44A4"/>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8F37C4E"/>
    <w:multiLevelType w:val="hybridMultilevel"/>
    <w:tmpl w:val="C3BEF3D8"/>
    <w:lvl w:ilvl="0" w:tplc="57386EDE">
      <w:start w:val="2"/>
      <w:numFmt w:val="bullet"/>
      <w:lvlText w:val="-"/>
      <w:lvlJc w:val="left"/>
      <w:pPr>
        <w:ind w:left="720" w:hanging="360"/>
      </w:pPr>
      <w:rPr>
        <w:rFonts w:ascii="Cambria" w:eastAsiaTheme="minorEastAsia" w:hAnsi="Cambria"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E82EB8"/>
    <w:multiLevelType w:val="multilevel"/>
    <w:tmpl w:val="64CC44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EB062C3"/>
    <w:multiLevelType w:val="hybridMultilevel"/>
    <w:tmpl w:val="1EE0F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456A19"/>
    <w:multiLevelType w:val="hybridMultilevel"/>
    <w:tmpl w:val="FF503BBC"/>
    <w:lvl w:ilvl="0" w:tplc="514E7D3C">
      <w:start w:val="2"/>
      <w:numFmt w:val="bullet"/>
      <w:lvlText w:val="-"/>
      <w:lvlJc w:val="left"/>
      <w:pPr>
        <w:ind w:left="720" w:hanging="360"/>
      </w:pPr>
      <w:rPr>
        <w:rFonts w:ascii="Cambria" w:eastAsia="Times New Roman" w:hAnsi="Cambria" w:cstheme="minorHAnsi"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47470D"/>
    <w:multiLevelType w:val="multilevel"/>
    <w:tmpl w:val="2872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363498"/>
    <w:multiLevelType w:val="multilevel"/>
    <w:tmpl w:val="C7D25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
  </w:num>
  <w:num w:numId="3">
    <w:abstractNumId w:val="7"/>
  </w:num>
  <w:num w:numId="4">
    <w:abstractNumId w:val="5"/>
  </w:num>
  <w:num w:numId="5">
    <w:abstractNumId w:val="2"/>
  </w:num>
  <w:num w:numId="6">
    <w:abstractNumId w:val="14"/>
  </w:num>
  <w:num w:numId="7">
    <w:abstractNumId w:val="11"/>
  </w:num>
  <w:num w:numId="8">
    <w:abstractNumId w:val="8"/>
  </w:num>
  <w:num w:numId="9">
    <w:abstractNumId w:val="15"/>
  </w:num>
  <w:num w:numId="10">
    <w:abstractNumId w:val="4"/>
  </w:num>
  <w:num w:numId="11">
    <w:abstractNumId w:val="17"/>
  </w:num>
  <w:num w:numId="12">
    <w:abstractNumId w:val="13"/>
  </w:num>
  <w:num w:numId="13">
    <w:abstractNumId w:val="16"/>
  </w:num>
  <w:num w:numId="14">
    <w:abstractNumId w:val="12"/>
  </w:num>
  <w:num w:numId="15">
    <w:abstractNumId w:val="10"/>
  </w:num>
  <w:num w:numId="16">
    <w:abstractNumId w:val="1"/>
  </w:num>
  <w:num w:numId="17">
    <w:abstractNumId w:val="9"/>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96F"/>
    <w:rsid w:val="00051C1D"/>
    <w:rsid w:val="00075AED"/>
    <w:rsid w:val="00093F45"/>
    <w:rsid w:val="000E63FB"/>
    <w:rsid w:val="000F0BA5"/>
    <w:rsid w:val="00146F6A"/>
    <w:rsid w:val="001975B9"/>
    <w:rsid w:val="002241F9"/>
    <w:rsid w:val="002A7279"/>
    <w:rsid w:val="002B696F"/>
    <w:rsid w:val="00465FD7"/>
    <w:rsid w:val="00480F56"/>
    <w:rsid w:val="00576CFA"/>
    <w:rsid w:val="005C5CE6"/>
    <w:rsid w:val="006353CF"/>
    <w:rsid w:val="006C3237"/>
    <w:rsid w:val="006E45C0"/>
    <w:rsid w:val="00704723"/>
    <w:rsid w:val="00762D4E"/>
    <w:rsid w:val="00783516"/>
    <w:rsid w:val="007A26D8"/>
    <w:rsid w:val="007E0617"/>
    <w:rsid w:val="00855806"/>
    <w:rsid w:val="00863BE0"/>
    <w:rsid w:val="008749FB"/>
    <w:rsid w:val="00901F09"/>
    <w:rsid w:val="009022C8"/>
    <w:rsid w:val="00931F37"/>
    <w:rsid w:val="0097307C"/>
    <w:rsid w:val="0098252D"/>
    <w:rsid w:val="009C7BD6"/>
    <w:rsid w:val="009F29D8"/>
    <w:rsid w:val="00A243AC"/>
    <w:rsid w:val="00A65059"/>
    <w:rsid w:val="00B10F27"/>
    <w:rsid w:val="00B15D84"/>
    <w:rsid w:val="00B42746"/>
    <w:rsid w:val="00BA62FB"/>
    <w:rsid w:val="00BF523E"/>
    <w:rsid w:val="00C54831"/>
    <w:rsid w:val="00CD5D17"/>
    <w:rsid w:val="00D43876"/>
    <w:rsid w:val="00E17637"/>
    <w:rsid w:val="00E4291D"/>
    <w:rsid w:val="00E93BEB"/>
    <w:rsid w:val="00EF052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3CF57"/>
  <w15:chartTrackingRefBased/>
  <w15:docId w15:val="{530A54F1-E232-0F4A-86B3-03041B118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F09"/>
  </w:style>
  <w:style w:type="paragraph" w:styleId="Heading1">
    <w:name w:val="heading 1"/>
    <w:basedOn w:val="Normal"/>
    <w:link w:val="Heading1Char"/>
    <w:uiPriority w:val="9"/>
    <w:qFormat/>
    <w:rsid w:val="002B696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B69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5D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15D8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5D8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5D8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5D8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5D8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5D8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96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2B696F"/>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2B696F"/>
    <w:rPr>
      <w:i/>
      <w:iCs/>
    </w:rPr>
  </w:style>
  <w:style w:type="character" w:styleId="Strong">
    <w:name w:val="Strong"/>
    <w:basedOn w:val="DefaultParagraphFont"/>
    <w:uiPriority w:val="22"/>
    <w:qFormat/>
    <w:rsid w:val="002B696F"/>
    <w:rPr>
      <w:b/>
      <w:bCs/>
    </w:rPr>
  </w:style>
  <w:style w:type="paragraph" w:styleId="ListParagraph">
    <w:name w:val="List Paragraph"/>
    <w:basedOn w:val="Normal"/>
    <w:uiPriority w:val="34"/>
    <w:qFormat/>
    <w:rsid w:val="002B696F"/>
    <w:pPr>
      <w:ind w:left="720"/>
      <w:contextualSpacing/>
    </w:pPr>
  </w:style>
  <w:style w:type="character" w:customStyle="1" w:styleId="Heading2Char">
    <w:name w:val="Heading 2 Char"/>
    <w:basedOn w:val="DefaultParagraphFont"/>
    <w:link w:val="Heading2"/>
    <w:uiPriority w:val="9"/>
    <w:rsid w:val="002B696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5D8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15D8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15D8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15D8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15D8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15D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5D8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2D4E"/>
    <w:pPr>
      <w:tabs>
        <w:tab w:val="center" w:pos="4513"/>
        <w:tab w:val="right" w:pos="9026"/>
      </w:tabs>
    </w:pPr>
  </w:style>
  <w:style w:type="character" w:customStyle="1" w:styleId="HeaderChar">
    <w:name w:val="Header Char"/>
    <w:basedOn w:val="DefaultParagraphFont"/>
    <w:link w:val="Header"/>
    <w:uiPriority w:val="99"/>
    <w:rsid w:val="00762D4E"/>
  </w:style>
  <w:style w:type="paragraph" w:styleId="Footer">
    <w:name w:val="footer"/>
    <w:basedOn w:val="Normal"/>
    <w:link w:val="FooterChar"/>
    <w:uiPriority w:val="99"/>
    <w:unhideWhenUsed/>
    <w:rsid w:val="00762D4E"/>
    <w:pPr>
      <w:tabs>
        <w:tab w:val="center" w:pos="4513"/>
        <w:tab w:val="right" w:pos="9026"/>
      </w:tabs>
    </w:pPr>
  </w:style>
  <w:style w:type="character" w:customStyle="1" w:styleId="FooterChar">
    <w:name w:val="Footer Char"/>
    <w:basedOn w:val="DefaultParagraphFont"/>
    <w:link w:val="Footer"/>
    <w:uiPriority w:val="99"/>
    <w:rsid w:val="00762D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16570">
      <w:bodyDiv w:val="1"/>
      <w:marLeft w:val="0"/>
      <w:marRight w:val="0"/>
      <w:marTop w:val="0"/>
      <w:marBottom w:val="0"/>
      <w:divBdr>
        <w:top w:val="none" w:sz="0" w:space="0" w:color="auto"/>
        <w:left w:val="none" w:sz="0" w:space="0" w:color="auto"/>
        <w:bottom w:val="none" w:sz="0" w:space="0" w:color="auto"/>
        <w:right w:val="none" w:sz="0" w:space="0" w:color="auto"/>
      </w:divBdr>
    </w:div>
    <w:div w:id="191843606">
      <w:bodyDiv w:val="1"/>
      <w:marLeft w:val="0"/>
      <w:marRight w:val="0"/>
      <w:marTop w:val="0"/>
      <w:marBottom w:val="0"/>
      <w:divBdr>
        <w:top w:val="none" w:sz="0" w:space="0" w:color="auto"/>
        <w:left w:val="none" w:sz="0" w:space="0" w:color="auto"/>
        <w:bottom w:val="none" w:sz="0" w:space="0" w:color="auto"/>
        <w:right w:val="none" w:sz="0" w:space="0" w:color="auto"/>
      </w:divBdr>
    </w:div>
    <w:div w:id="762917449">
      <w:bodyDiv w:val="1"/>
      <w:marLeft w:val="0"/>
      <w:marRight w:val="0"/>
      <w:marTop w:val="0"/>
      <w:marBottom w:val="0"/>
      <w:divBdr>
        <w:top w:val="none" w:sz="0" w:space="0" w:color="auto"/>
        <w:left w:val="none" w:sz="0" w:space="0" w:color="auto"/>
        <w:bottom w:val="none" w:sz="0" w:space="0" w:color="auto"/>
        <w:right w:val="none" w:sz="0" w:space="0" w:color="auto"/>
      </w:divBdr>
    </w:div>
    <w:div w:id="1134979944">
      <w:bodyDiv w:val="1"/>
      <w:marLeft w:val="0"/>
      <w:marRight w:val="0"/>
      <w:marTop w:val="0"/>
      <w:marBottom w:val="0"/>
      <w:divBdr>
        <w:top w:val="none" w:sz="0" w:space="0" w:color="auto"/>
        <w:left w:val="none" w:sz="0" w:space="0" w:color="auto"/>
        <w:bottom w:val="none" w:sz="0" w:space="0" w:color="auto"/>
        <w:right w:val="none" w:sz="0" w:space="0" w:color="auto"/>
      </w:divBdr>
    </w:div>
    <w:div w:id="1256981791">
      <w:bodyDiv w:val="1"/>
      <w:marLeft w:val="0"/>
      <w:marRight w:val="0"/>
      <w:marTop w:val="0"/>
      <w:marBottom w:val="0"/>
      <w:divBdr>
        <w:top w:val="none" w:sz="0" w:space="0" w:color="auto"/>
        <w:left w:val="none" w:sz="0" w:space="0" w:color="auto"/>
        <w:bottom w:val="none" w:sz="0" w:space="0" w:color="auto"/>
        <w:right w:val="none" w:sz="0" w:space="0" w:color="auto"/>
      </w:divBdr>
      <w:divsChild>
        <w:div w:id="1418555688">
          <w:marLeft w:val="0"/>
          <w:marRight w:val="0"/>
          <w:marTop w:val="0"/>
          <w:marBottom w:val="0"/>
          <w:divBdr>
            <w:top w:val="single" w:sz="6" w:space="4" w:color="auto"/>
            <w:left w:val="single" w:sz="6" w:space="4" w:color="auto"/>
            <w:bottom w:val="single" w:sz="6" w:space="4" w:color="auto"/>
            <w:right w:val="single" w:sz="6" w:space="4" w:color="auto"/>
          </w:divBdr>
          <w:divsChild>
            <w:div w:id="2032291721">
              <w:marLeft w:val="0"/>
              <w:marRight w:val="0"/>
              <w:marTop w:val="0"/>
              <w:marBottom w:val="0"/>
              <w:divBdr>
                <w:top w:val="none" w:sz="0" w:space="0" w:color="auto"/>
                <w:left w:val="none" w:sz="0" w:space="0" w:color="auto"/>
                <w:bottom w:val="none" w:sz="0" w:space="0" w:color="auto"/>
                <w:right w:val="none" w:sz="0" w:space="0" w:color="auto"/>
              </w:divBdr>
              <w:divsChild>
                <w:div w:id="17406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87919">
          <w:marLeft w:val="0"/>
          <w:marRight w:val="0"/>
          <w:marTop w:val="0"/>
          <w:marBottom w:val="0"/>
          <w:divBdr>
            <w:top w:val="single" w:sz="6" w:space="4" w:color="auto"/>
            <w:left w:val="single" w:sz="6" w:space="4" w:color="auto"/>
            <w:bottom w:val="single" w:sz="6" w:space="4" w:color="auto"/>
            <w:right w:val="single" w:sz="6" w:space="4" w:color="auto"/>
          </w:divBdr>
          <w:divsChild>
            <w:div w:id="1192956919">
              <w:marLeft w:val="0"/>
              <w:marRight w:val="0"/>
              <w:marTop w:val="0"/>
              <w:marBottom w:val="0"/>
              <w:divBdr>
                <w:top w:val="none" w:sz="0" w:space="0" w:color="auto"/>
                <w:left w:val="none" w:sz="0" w:space="0" w:color="auto"/>
                <w:bottom w:val="none" w:sz="0" w:space="0" w:color="auto"/>
                <w:right w:val="none" w:sz="0" w:space="0" w:color="auto"/>
              </w:divBdr>
              <w:divsChild>
                <w:div w:id="12020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086832">
      <w:bodyDiv w:val="1"/>
      <w:marLeft w:val="0"/>
      <w:marRight w:val="0"/>
      <w:marTop w:val="0"/>
      <w:marBottom w:val="0"/>
      <w:divBdr>
        <w:top w:val="none" w:sz="0" w:space="0" w:color="auto"/>
        <w:left w:val="none" w:sz="0" w:space="0" w:color="auto"/>
        <w:bottom w:val="none" w:sz="0" w:space="0" w:color="auto"/>
        <w:right w:val="none" w:sz="0" w:space="0" w:color="auto"/>
      </w:divBdr>
      <w:divsChild>
        <w:div w:id="1695035687">
          <w:marLeft w:val="0"/>
          <w:marRight w:val="0"/>
          <w:marTop w:val="0"/>
          <w:marBottom w:val="0"/>
          <w:divBdr>
            <w:top w:val="single" w:sz="6" w:space="4" w:color="auto"/>
            <w:left w:val="single" w:sz="6" w:space="4" w:color="auto"/>
            <w:bottom w:val="single" w:sz="6" w:space="4" w:color="auto"/>
            <w:right w:val="single" w:sz="6" w:space="4" w:color="auto"/>
          </w:divBdr>
          <w:divsChild>
            <w:div w:id="512694206">
              <w:marLeft w:val="0"/>
              <w:marRight w:val="0"/>
              <w:marTop w:val="0"/>
              <w:marBottom w:val="0"/>
              <w:divBdr>
                <w:top w:val="none" w:sz="0" w:space="0" w:color="auto"/>
                <w:left w:val="none" w:sz="0" w:space="0" w:color="auto"/>
                <w:bottom w:val="none" w:sz="0" w:space="0" w:color="auto"/>
                <w:right w:val="none" w:sz="0" w:space="0" w:color="auto"/>
              </w:divBdr>
              <w:divsChild>
                <w:div w:id="201707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3276">
          <w:marLeft w:val="0"/>
          <w:marRight w:val="0"/>
          <w:marTop w:val="0"/>
          <w:marBottom w:val="0"/>
          <w:divBdr>
            <w:top w:val="single" w:sz="6" w:space="4" w:color="ABABAB"/>
            <w:left w:val="single" w:sz="6" w:space="4" w:color="ABABAB"/>
            <w:bottom w:val="single" w:sz="6" w:space="4" w:color="ABABAB"/>
            <w:right w:val="single" w:sz="6" w:space="4" w:color="ABABAB"/>
          </w:divBdr>
          <w:divsChild>
            <w:div w:id="2112503268">
              <w:marLeft w:val="0"/>
              <w:marRight w:val="0"/>
              <w:marTop w:val="0"/>
              <w:marBottom w:val="0"/>
              <w:divBdr>
                <w:top w:val="none" w:sz="0" w:space="0" w:color="auto"/>
                <w:left w:val="none" w:sz="0" w:space="0" w:color="auto"/>
                <w:bottom w:val="none" w:sz="0" w:space="0" w:color="auto"/>
                <w:right w:val="none" w:sz="0" w:space="0" w:color="auto"/>
              </w:divBdr>
              <w:divsChild>
                <w:div w:id="79483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9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0C1232-9339-AA41-BCD2-1B713D42C9B0}">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E8FF0-D372-DE4A-A12B-A1684F59C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35</Pages>
  <Words>5942</Words>
  <Characters>33875</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Johnny Gong</dc:creator>
  <cp:keywords/>
  <dc:description/>
  <cp:lastModifiedBy>Johnny Gong</cp:lastModifiedBy>
  <cp:revision>11</cp:revision>
  <dcterms:created xsi:type="dcterms:W3CDTF">2021-07-27T10:06:00Z</dcterms:created>
  <dcterms:modified xsi:type="dcterms:W3CDTF">2021-07-29T11:33:00Z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documentId_5487</vt:lpwstr>
  </property>
  <property fmtid="{D5CDD505-2E9C-101B-9397-08002B2CF9AE}" pid="3" name="grammarly_documentContext">
    <vt:lpwstr>{"goals":["convince","describe"],"domain":"academic","emotions":["confident","analytical"],"dialect":"australian"}</vt:lpwstr>
  </property>
</Properties>
</file>